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BB60" w14:textId="3E6AF87B" w:rsidR="00E00FE2" w:rsidRDefault="73E5141E" w:rsidP="73E5141E">
      <w:pPr>
        <w:pStyle w:val="paragraph"/>
        <w:spacing w:beforeAutospacing="0" w:after="0" w:afterAutospacing="0" w:line="240" w:lineRule="auto"/>
        <w:jc w:val="center"/>
        <w:rPr>
          <w:rFonts w:ascii="Calibri Light" w:eastAsia="Calibri Light" w:hAnsi="Calibri Light" w:cs="Calibri Light"/>
          <w:b/>
          <w:bCs/>
          <w:color w:val="000000" w:themeColor="text1"/>
          <w:lang w:val="nl-NL"/>
        </w:rPr>
      </w:pPr>
      <w:r w:rsidRPr="73E5141E">
        <w:rPr>
          <w:rFonts w:ascii="Calibri Light" w:eastAsia="Calibri Light" w:hAnsi="Calibri Light" w:cs="Calibri Light"/>
          <w:b/>
          <w:bCs/>
          <w:color w:val="000000" w:themeColor="text1"/>
          <w:lang w:val="nl-NL"/>
        </w:rPr>
        <w:t>Liturgie voor de Jeugddienst van zondag 1</w:t>
      </w:r>
      <w:r w:rsidR="00507930">
        <w:rPr>
          <w:rFonts w:ascii="Calibri Light" w:eastAsia="Calibri Light" w:hAnsi="Calibri Light" w:cs="Calibri Light"/>
          <w:b/>
          <w:bCs/>
          <w:color w:val="000000" w:themeColor="text1"/>
          <w:lang w:val="nl-NL"/>
        </w:rPr>
        <w:t>7</w:t>
      </w:r>
      <w:r w:rsidRPr="73E5141E">
        <w:rPr>
          <w:rFonts w:ascii="Calibri Light" w:eastAsia="Calibri Light" w:hAnsi="Calibri Light" w:cs="Calibri Light"/>
          <w:b/>
          <w:bCs/>
          <w:color w:val="000000" w:themeColor="text1"/>
          <w:lang w:val="nl-NL"/>
        </w:rPr>
        <w:t xml:space="preserve"> </w:t>
      </w:r>
      <w:r w:rsidR="00507930">
        <w:rPr>
          <w:rFonts w:ascii="Calibri Light" w:eastAsia="Calibri Light" w:hAnsi="Calibri Light" w:cs="Calibri Light"/>
          <w:b/>
          <w:bCs/>
          <w:color w:val="000000" w:themeColor="text1"/>
          <w:lang w:val="nl-NL"/>
        </w:rPr>
        <w:t>december</w:t>
      </w:r>
      <w:r w:rsidRPr="73E5141E">
        <w:rPr>
          <w:rFonts w:ascii="Calibri Light" w:eastAsia="Calibri Light" w:hAnsi="Calibri Light" w:cs="Calibri Light"/>
          <w:b/>
          <w:bCs/>
          <w:color w:val="000000" w:themeColor="text1"/>
          <w:lang w:val="nl-NL"/>
        </w:rPr>
        <w:t xml:space="preserve"> 18:30 uur</w:t>
      </w:r>
    </w:p>
    <w:p w14:paraId="02D39138" w14:textId="5BA51219" w:rsidR="00507930" w:rsidRPr="002A162B" w:rsidRDefault="00507930" w:rsidP="73E5141E">
      <w:pPr>
        <w:pStyle w:val="paragraph"/>
        <w:spacing w:beforeAutospacing="0" w:after="0" w:afterAutospacing="0" w:line="240" w:lineRule="auto"/>
        <w:jc w:val="center"/>
        <w:rPr>
          <w:rFonts w:ascii="Calibri Light" w:eastAsia="Calibri Light" w:hAnsi="Calibri Light" w:cs="Calibri Light"/>
          <w:color w:val="000000" w:themeColor="text1"/>
          <w:lang w:val="nl-NL"/>
        </w:rPr>
      </w:pPr>
      <w:r>
        <w:rPr>
          <w:rFonts w:ascii="Calibri Light" w:eastAsia="Calibri Light" w:hAnsi="Calibri Light" w:cs="Calibri Light"/>
          <w:b/>
          <w:bCs/>
          <w:color w:val="000000" w:themeColor="text1"/>
          <w:lang w:val="nl-NL"/>
        </w:rPr>
        <w:t>‘In de put zitten….’</w:t>
      </w:r>
    </w:p>
    <w:p w14:paraId="6313A47B" w14:textId="0E9F1349" w:rsidR="00E00FE2" w:rsidRPr="002A162B" w:rsidRDefault="00E00FE2" w:rsidP="4F92DC85">
      <w:pPr>
        <w:spacing w:after="0" w:line="240" w:lineRule="auto"/>
        <w:rPr>
          <w:rFonts w:ascii="Calibri Light" w:eastAsia="Calibri Light" w:hAnsi="Calibri Light" w:cs="Calibri Light"/>
          <w:color w:val="000000" w:themeColor="text1"/>
          <w:sz w:val="24"/>
          <w:szCs w:val="24"/>
          <w:lang w:val="nl-NL"/>
        </w:rPr>
      </w:pPr>
    </w:p>
    <w:p w14:paraId="5F5B7C31" w14:textId="3864882C" w:rsidR="73E5141E" w:rsidRPr="002A162B" w:rsidRDefault="73E5141E" w:rsidP="73E5141E">
      <w:pPr>
        <w:pStyle w:val="paragraph"/>
        <w:spacing w:beforeAutospacing="0" w:after="0" w:afterAutospacing="0" w:line="240" w:lineRule="auto"/>
        <w:jc w:val="center"/>
        <w:rPr>
          <w:rFonts w:ascii="Calibri Light" w:eastAsia="Calibri Light" w:hAnsi="Calibri Light" w:cs="Calibri Light"/>
          <w:color w:val="000000" w:themeColor="text1"/>
          <w:lang w:val="nl-NL"/>
        </w:rPr>
      </w:pPr>
      <w:r w:rsidRPr="73E5141E">
        <w:rPr>
          <w:rFonts w:ascii="Calibri Light" w:eastAsia="Calibri Light" w:hAnsi="Calibri Light" w:cs="Calibri Light"/>
          <w:color w:val="000000" w:themeColor="text1"/>
          <w:lang w:val="nl-NL"/>
        </w:rPr>
        <w:t xml:space="preserve">Voorganger: ds. </w:t>
      </w:r>
      <w:r w:rsidR="00507930">
        <w:rPr>
          <w:rFonts w:ascii="Calibri Light" w:eastAsia="Calibri Light" w:hAnsi="Calibri Light" w:cs="Calibri Light"/>
          <w:color w:val="000000" w:themeColor="text1"/>
          <w:lang w:val="nl-NL"/>
        </w:rPr>
        <w:t>Kees van Velzen</w:t>
      </w:r>
      <w:r w:rsidRPr="73E5141E">
        <w:rPr>
          <w:rFonts w:ascii="Calibri Light" w:eastAsia="Calibri Light" w:hAnsi="Calibri Light" w:cs="Calibri Light"/>
          <w:color w:val="000000" w:themeColor="text1"/>
          <w:lang w:val="nl-NL"/>
        </w:rPr>
        <w:t xml:space="preserve"> | Muziekgroep</w:t>
      </w:r>
    </w:p>
    <w:p w14:paraId="51199B04" w14:textId="421084DF" w:rsidR="00E00FE2" w:rsidRPr="002A162B" w:rsidRDefault="00E00FE2" w:rsidP="4F92DC85">
      <w:pPr>
        <w:spacing w:after="0" w:line="240" w:lineRule="auto"/>
        <w:rPr>
          <w:rFonts w:ascii="Times New Roman" w:eastAsia="Times New Roman" w:hAnsi="Times New Roman" w:cs="Times New Roman"/>
          <w:color w:val="000000" w:themeColor="text1"/>
          <w:sz w:val="27"/>
          <w:szCs w:val="27"/>
          <w:lang w:val="nl-NL"/>
        </w:rPr>
      </w:pPr>
    </w:p>
    <w:p w14:paraId="7DE27BB5" w14:textId="5946958D"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316CB8A6">
        <w:rPr>
          <w:rStyle w:val="normaltextrun"/>
          <w:rFonts w:ascii="Calibri Light" w:eastAsia="Calibri Light" w:hAnsi="Calibri Light" w:cs="Calibri Light"/>
          <w:b/>
          <w:bCs/>
          <w:color w:val="000000" w:themeColor="text1"/>
          <w:sz w:val="24"/>
          <w:szCs w:val="24"/>
          <w:lang w:val="nl-NL"/>
        </w:rPr>
        <w:t>Inleidend muziekspel </w:t>
      </w:r>
    </w:p>
    <w:p w14:paraId="1CAF1CE8" w14:textId="6F5C7D3A"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6A145E05" w14:textId="2763D42A" w:rsidR="3C35B9E9" w:rsidRDefault="3C35B9E9" w:rsidP="316CB8A6">
      <w:pPr>
        <w:spacing w:after="0" w:line="240" w:lineRule="auto"/>
        <w:rPr>
          <w:rStyle w:val="normaltextrun"/>
          <w:rFonts w:ascii="Calibri Light" w:eastAsia="Calibri Light" w:hAnsi="Calibri Light" w:cs="Calibri Light"/>
          <w:b/>
          <w:bCs/>
          <w:color w:val="000000" w:themeColor="text1"/>
          <w:sz w:val="24"/>
          <w:szCs w:val="24"/>
          <w:lang w:val="nl-NL"/>
        </w:rPr>
      </w:pPr>
      <w:r w:rsidRPr="316CB8A6">
        <w:rPr>
          <w:rStyle w:val="normaltextrun"/>
          <w:rFonts w:ascii="Calibri Light" w:eastAsia="Calibri Light" w:hAnsi="Calibri Light" w:cs="Calibri Light"/>
          <w:b/>
          <w:bCs/>
          <w:color w:val="000000" w:themeColor="text1"/>
          <w:sz w:val="24"/>
          <w:szCs w:val="24"/>
          <w:lang w:val="nl-NL"/>
        </w:rPr>
        <w:t xml:space="preserve">Op de beamer: </w:t>
      </w:r>
    </w:p>
    <w:p w14:paraId="31A65D16" w14:textId="59CB8A97" w:rsidR="3C35B9E9" w:rsidRDefault="3C35B9E9" w:rsidP="316CB8A6">
      <w:pPr>
        <w:spacing w:after="0" w:line="240" w:lineRule="auto"/>
        <w:rPr>
          <w:rStyle w:val="normaltextrun"/>
          <w:rFonts w:ascii="Calibri Light" w:eastAsia="Calibri Light" w:hAnsi="Calibri Light" w:cs="Calibri Light"/>
          <w:b/>
          <w:bCs/>
          <w:color w:val="000000" w:themeColor="text1"/>
          <w:sz w:val="24"/>
          <w:szCs w:val="24"/>
          <w:lang w:val="nl-NL"/>
        </w:rPr>
      </w:pPr>
      <w:r w:rsidRPr="316CB8A6">
        <w:rPr>
          <w:rStyle w:val="normaltextrun"/>
          <w:rFonts w:ascii="Calibri Light" w:eastAsia="Calibri Light" w:hAnsi="Calibri Light" w:cs="Calibri Light"/>
          <w:color w:val="000000" w:themeColor="text1"/>
          <w:sz w:val="24"/>
          <w:szCs w:val="24"/>
          <w:lang w:val="nl-NL"/>
        </w:rPr>
        <w:t xml:space="preserve">Welkom bij deze jeugddienst met thema </w:t>
      </w:r>
      <w:r w:rsidRPr="316CB8A6">
        <w:rPr>
          <w:rStyle w:val="normaltextrun"/>
          <w:rFonts w:ascii="Calibri Light" w:eastAsia="Calibri Light" w:hAnsi="Calibri Light" w:cs="Calibri Light"/>
          <w:b/>
          <w:bCs/>
          <w:color w:val="000000" w:themeColor="text1"/>
          <w:sz w:val="24"/>
          <w:szCs w:val="24"/>
          <w:lang w:val="nl-NL"/>
        </w:rPr>
        <w:t xml:space="preserve">‘In de put zitten.....’ </w:t>
      </w:r>
    </w:p>
    <w:p w14:paraId="43C22237" w14:textId="7E9BCF7D"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542EC2FC" w14:textId="4FB4E24C" w:rsidR="3C35B9E9" w:rsidRDefault="3C35B9E9" w:rsidP="316CB8A6">
      <w:pPr>
        <w:spacing w:after="0" w:line="240" w:lineRule="auto"/>
        <w:rPr>
          <w:rStyle w:val="normaltextrun"/>
          <w:rFonts w:ascii="Calibri Light" w:eastAsia="Calibri Light" w:hAnsi="Calibri Light" w:cs="Calibri Light"/>
          <w:color w:val="000000" w:themeColor="text1"/>
          <w:sz w:val="24"/>
          <w:szCs w:val="24"/>
          <w:lang w:val="nl-NL"/>
        </w:rPr>
      </w:pPr>
      <w:r w:rsidRPr="316CB8A6">
        <w:rPr>
          <w:rStyle w:val="normaltextrun"/>
          <w:rFonts w:ascii="Calibri Light" w:eastAsia="Calibri Light" w:hAnsi="Calibri Light" w:cs="Calibri Light"/>
          <w:color w:val="000000" w:themeColor="text1"/>
          <w:sz w:val="24"/>
          <w:szCs w:val="24"/>
          <w:lang w:val="nl-NL"/>
        </w:rPr>
        <w:t>Als het goed is, heb je bij binnenkomst een kaartje ontvangen met een bemoedigende tekst. Deze heb je later in de dienst nodig. Heb j</w:t>
      </w:r>
      <w:r w:rsidR="32AA253E" w:rsidRPr="316CB8A6">
        <w:rPr>
          <w:rStyle w:val="normaltextrun"/>
          <w:rFonts w:ascii="Calibri Light" w:eastAsia="Calibri Light" w:hAnsi="Calibri Light" w:cs="Calibri Light"/>
          <w:color w:val="000000" w:themeColor="text1"/>
          <w:sz w:val="24"/>
          <w:szCs w:val="24"/>
          <w:lang w:val="nl-NL"/>
        </w:rPr>
        <w:t xml:space="preserve">e nog geen kaartje? </w:t>
      </w:r>
    </w:p>
    <w:p w14:paraId="4AD9AC1B" w14:textId="3DBDBB45" w:rsidR="32AA253E" w:rsidRDefault="32AA253E" w:rsidP="316CB8A6">
      <w:pPr>
        <w:spacing w:after="0" w:line="240" w:lineRule="auto"/>
        <w:rPr>
          <w:rStyle w:val="normaltextrun"/>
          <w:rFonts w:ascii="Calibri Light" w:eastAsia="Calibri Light" w:hAnsi="Calibri Light" w:cs="Calibri Light"/>
          <w:color w:val="000000" w:themeColor="text1"/>
          <w:sz w:val="24"/>
          <w:szCs w:val="24"/>
          <w:lang w:val="nl-NL"/>
        </w:rPr>
      </w:pPr>
      <w:r w:rsidRPr="316CB8A6">
        <w:rPr>
          <w:rStyle w:val="normaltextrun"/>
          <w:rFonts w:ascii="Calibri Light" w:eastAsia="Calibri Light" w:hAnsi="Calibri Light" w:cs="Calibri Light"/>
          <w:color w:val="000000" w:themeColor="text1"/>
          <w:sz w:val="24"/>
          <w:szCs w:val="24"/>
          <w:lang w:val="nl-NL"/>
        </w:rPr>
        <w:t>Dan kun je deze bij de ingang krijgen.</w:t>
      </w:r>
    </w:p>
    <w:p w14:paraId="21917BE3" w14:textId="5C78D2EA"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692DB1FE" w14:textId="105C0532"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Welkom en afkondigingen </w:t>
      </w:r>
    </w:p>
    <w:p w14:paraId="4D0A6156" w14:textId="3AE9CCCD"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Stil gebed </w:t>
      </w:r>
    </w:p>
    <w:p w14:paraId="61DB662D" w14:textId="51E6DD1A"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Votum en groet </w:t>
      </w:r>
    </w:p>
    <w:p w14:paraId="665184B3" w14:textId="6D6C1809"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eop"/>
          <w:rFonts w:ascii="Calibri Light" w:eastAsia="Calibri Light" w:hAnsi="Calibri Light" w:cs="Calibri Light"/>
          <w:color w:val="000000" w:themeColor="text1"/>
          <w:sz w:val="24"/>
          <w:szCs w:val="24"/>
          <w:lang w:val="nl-NL"/>
        </w:rPr>
        <w:t> </w:t>
      </w:r>
    </w:p>
    <w:p w14:paraId="4751295A" w14:textId="4A9A8E0D" w:rsidR="00E00FE2" w:rsidRPr="002A162B" w:rsidRDefault="73E5141E" w:rsidP="4F92DC85">
      <w:pPr>
        <w:spacing w:after="0" w:line="240" w:lineRule="auto"/>
        <w:rPr>
          <w:rFonts w:ascii="Calibri Light" w:eastAsia="Calibri Light" w:hAnsi="Calibri Light" w:cs="Calibri Light"/>
          <w:color w:val="000000" w:themeColor="text1"/>
          <w:sz w:val="24"/>
          <w:szCs w:val="24"/>
          <w:lang w:val="nl-NL"/>
        </w:rPr>
      </w:pPr>
      <w:r w:rsidRPr="73E5141E">
        <w:rPr>
          <w:rStyle w:val="normaltextrun"/>
          <w:rFonts w:ascii="Calibri Light" w:eastAsia="Calibri Light" w:hAnsi="Calibri Light" w:cs="Calibri Light"/>
          <w:b/>
          <w:bCs/>
          <w:color w:val="000000" w:themeColor="text1"/>
          <w:sz w:val="24"/>
          <w:szCs w:val="24"/>
          <w:lang w:val="nl-NL"/>
        </w:rPr>
        <w:t>De volgende liederen zingen we staande (indien mogelijk):</w:t>
      </w:r>
    </w:p>
    <w:p w14:paraId="41DF4D01" w14:textId="1509230E" w:rsidR="73E5141E" w:rsidRPr="00507930" w:rsidRDefault="00507930" w:rsidP="73E5141E">
      <w:pPr>
        <w:spacing w:after="0" w:line="240" w:lineRule="auto"/>
        <w:rPr>
          <w:rFonts w:ascii="Calibri Light" w:eastAsia="Calibri Light" w:hAnsi="Calibri Light" w:cs="Calibri Light"/>
          <w:color w:val="000000" w:themeColor="text1"/>
          <w:sz w:val="24"/>
          <w:szCs w:val="24"/>
        </w:rPr>
      </w:pPr>
      <w:r w:rsidRPr="00507930">
        <w:rPr>
          <w:rFonts w:ascii="Calibri Light" w:eastAsia="Calibri Light" w:hAnsi="Calibri Light" w:cs="Calibri Light"/>
          <w:color w:val="000000" w:themeColor="text1"/>
          <w:sz w:val="24"/>
          <w:szCs w:val="24"/>
        </w:rPr>
        <w:t xml:space="preserve">Houd vol </w:t>
      </w:r>
      <w:r>
        <w:rPr>
          <w:rFonts w:ascii="Calibri Light" w:eastAsia="Calibri Light" w:hAnsi="Calibri Light" w:cs="Calibri Light"/>
          <w:color w:val="000000" w:themeColor="text1"/>
          <w:sz w:val="24"/>
          <w:szCs w:val="24"/>
        </w:rPr>
        <w:t xml:space="preserve">-  (Opwekking 798) </w:t>
      </w:r>
      <w:r w:rsidR="0099768A" w:rsidRPr="00507930">
        <w:br/>
      </w:r>
      <w:r w:rsidRPr="00507930">
        <w:rPr>
          <w:rFonts w:ascii="Calibri Light" w:eastAsia="Calibri Light" w:hAnsi="Calibri Light" w:cs="Calibri Light"/>
          <w:color w:val="000000" w:themeColor="text1"/>
          <w:sz w:val="24"/>
          <w:szCs w:val="24"/>
        </w:rPr>
        <w:t>God is met ons</w:t>
      </w:r>
      <w:r>
        <w:rPr>
          <w:rFonts w:ascii="Calibri Light" w:eastAsia="Calibri Light" w:hAnsi="Calibri Light" w:cs="Calibri Light"/>
          <w:color w:val="000000" w:themeColor="text1"/>
          <w:sz w:val="24"/>
          <w:szCs w:val="24"/>
        </w:rPr>
        <w:t xml:space="preserve"> - LEV</w:t>
      </w:r>
      <w:r w:rsidR="73E5141E" w:rsidRPr="00507930">
        <w:br/>
      </w:r>
      <w:r w:rsidRPr="00507930">
        <w:rPr>
          <w:rFonts w:ascii="Calibri Light" w:eastAsia="Calibri Light" w:hAnsi="Calibri Light" w:cs="Calibri Light"/>
          <w:color w:val="000000" w:themeColor="text1"/>
          <w:sz w:val="24"/>
          <w:szCs w:val="24"/>
        </w:rPr>
        <w:t xml:space="preserve">Who am I? </w:t>
      </w:r>
      <w:r>
        <w:rPr>
          <w:rFonts w:ascii="Calibri Light" w:eastAsia="Calibri Light" w:hAnsi="Calibri Light" w:cs="Calibri Light"/>
          <w:color w:val="000000" w:themeColor="text1"/>
          <w:sz w:val="24"/>
          <w:szCs w:val="24"/>
        </w:rPr>
        <w:t>–</w:t>
      </w:r>
      <w:r w:rsidRPr="00507930">
        <w:rPr>
          <w:rFonts w:ascii="Calibri Light" w:eastAsia="Calibri Light" w:hAnsi="Calibri Light" w:cs="Calibri Light"/>
          <w:color w:val="000000" w:themeColor="text1"/>
          <w:sz w:val="24"/>
          <w:szCs w:val="24"/>
        </w:rPr>
        <w:t xml:space="preserve"> Ca</w:t>
      </w:r>
      <w:r>
        <w:rPr>
          <w:rFonts w:ascii="Calibri Light" w:eastAsia="Calibri Light" w:hAnsi="Calibri Light" w:cs="Calibri Light"/>
          <w:color w:val="000000" w:themeColor="text1"/>
          <w:sz w:val="24"/>
          <w:szCs w:val="24"/>
        </w:rPr>
        <w:t>sting Crowns</w:t>
      </w:r>
    </w:p>
    <w:p w14:paraId="674DC91F" w14:textId="4906E76C" w:rsidR="00E00FE2" w:rsidRDefault="002A162B" w:rsidP="4F92DC85">
      <w:pPr>
        <w:spacing w:after="0" w:line="240" w:lineRule="auto"/>
        <w:rPr>
          <w:rFonts w:ascii="Calibri Light" w:eastAsia="Calibri Light" w:hAnsi="Calibri Light" w:cs="Calibri Light"/>
          <w:b/>
          <w:bCs/>
          <w:color w:val="000000" w:themeColor="text1"/>
          <w:sz w:val="24"/>
          <w:szCs w:val="24"/>
          <w:lang w:val="nl-NL"/>
        </w:rPr>
      </w:pPr>
      <w:r w:rsidRPr="00851645">
        <w:rPr>
          <w:rFonts w:ascii="Calibri Light" w:eastAsia="Calibri Light" w:hAnsi="Calibri Light" w:cs="Calibri Light"/>
          <w:color w:val="000000" w:themeColor="text1"/>
          <w:sz w:val="24"/>
          <w:szCs w:val="24"/>
          <w:lang w:val="nl-NL"/>
        </w:rPr>
        <w:br/>
      </w:r>
      <w:r>
        <w:rPr>
          <w:rFonts w:ascii="Calibri Light" w:eastAsia="Calibri Light" w:hAnsi="Calibri Light" w:cs="Calibri Light"/>
          <w:b/>
          <w:bCs/>
          <w:color w:val="000000" w:themeColor="text1"/>
          <w:sz w:val="24"/>
          <w:szCs w:val="24"/>
          <w:lang w:val="nl-NL"/>
        </w:rPr>
        <w:t>Introductie thema ‘</w:t>
      </w:r>
      <w:r w:rsidR="00507930">
        <w:rPr>
          <w:rFonts w:ascii="Calibri Light" w:eastAsia="Calibri Light" w:hAnsi="Calibri Light" w:cs="Calibri Light"/>
          <w:b/>
          <w:bCs/>
          <w:color w:val="000000" w:themeColor="text1"/>
          <w:sz w:val="24"/>
          <w:szCs w:val="24"/>
          <w:lang w:val="nl-NL"/>
        </w:rPr>
        <w:t>In de put zitten..’</w:t>
      </w:r>
    </w:p>
    <w:p w14:paraId="6ECFCE6E" w14:textId="19C4862F"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eop"/>
          <w:rFonts w:ascii="Calibri Light" w:eastAsia="Calibri Light" w:hAnsi="Calibri Light" w:cs="Calibri Light"/>
          <w:color w:val="000000" w:themeColor="text1"/>
          <w:sz w:val="24"/>
          <w:szCs w:val="24"/>
          <w:lang w:val="nl-NL"/>
        </w:rPr>
        <w:t> </w:t>
      </w:r>
    </w:p>
    <w:p w14:paraId="3C15CF66" w14:textId="253BC0BF" w:rsidR="006A409E" w:rsidRPr="00840C4F" w:rsidRDefault="00507930" w:rsidP="316CB8A6">
      <w:pPr>
        <w:spacing w:after="0" w:line="240" w:lineRule="auto"/>
        <w:rPr>
          <w:rFonts w:ascii="Calibri Light" w:eastAsia="Calibri Light" w:hAnsi="Calibri Light" w:cs="Calibri Light"/>
          <w:color w:val="000000" w:themeColor="text1"/>
          <w:sz w:val="24"/>
          <w:szCs w:val="24"/>
          <w:highlight w:val="yellow"/>
          <w:lang w:val="nl-NL"/>
        </w:rPr>
      </w:pPr>
      <w:r w:rsidRPr="316CB8A6">
        <w:rPr>
          <w:rStyle w:val="normaltextrun"/>
          <w:rFonts w:ascii="Calibri Light" w:eastAsia="Calibri Light" w:hAnsi="Calibri Light" w:cs="Calibri Light"/>
          <w:b/>
          <w:bCs/>
          <w:color w:val="000000" w:themeColor="text1"/>
          <w:sz w:val="24"/>
          <w:szCs w:val="24"/>
          <w:highlight w:val="yellow"/>
          <w:lang w:val="nl-NL"/>
        </w:rPr>
        <w:t>Geloofsbelijdenis</w:t>
      </w:r>
      <w:r w:rsidRPr="316CB8A6">
        <w:rPr>
          <w:rStyle w:val="normaltextrun"/>
          <w:rFonts w:ascii="Calibri Light" w:eastAsia="Calibri Light" w:hAnsi="Calibri Light" w:cs="Calibri Light"/>
          <w:b/>
          <w:bCs/>
          <w:color w:val="000000" w:themeColor="text1"/>
          <w:sz w:val="24"/>
          <w:szCs w:val="24"/>
          <w:lang w:val="nl-NL"/>
        </w:rPr>
        <w:t xml:space="preserve"> </w:t>
      </w:r>
      <w:r w:rsidRPr="316CB8A6">
        <w:rPr>
          <w:rFonts w:ascii="Calibri Light" w:eastAsia="Calibri Light" w:hAnsi="Calibri Light" w:cs="Calibri Light"/>
          <w:color w:val="000000" w:themeColor="text1"/>
          <w:sz w:val="24"/>
          <w:szCs w:val="24"/>
          <w:highlight w:val="yellow"/>
          <w:lang w:val="nl-NL"/>
        </w:rPr>
        <w:t xml:space="preserve">: </w:t>
      </w:r>
      <w:r w:rsidR="2F173A5E" w:rsidRPr="316CB8A6">
        <w:rPr>
          <w:rFonts w:ascii="Calibri Light" w:eastAsia="Calibri Light" w:hAnsi="Calibri Light" w:cs="Calibri Light"/>
          <w:color w:val="000000" w:themeColor="text1"/>
          <w:sz w:val="24"/>
          <w:szCs w:val="24"/>
          <w:highlight w:val="yellow"/>
          <w:lang w:val="nl-NL"/>
        </w:rPr>
        <w:t>voorgelezen door Ellemieke</w:t>
      </w:r>
    </w:p>
    <w:p w14:paraId="1C684AE3" w14:textId="702FEE9D" w:rsidR="006A409E" w:rsidRPr="00851645" w:rsidRDefault="006A409E" w:rsidP="316CB8A6">
      <w:pPr>
        <w:spacing w:after="0" w:line="240" w:lineRule="auto"/>
        <w:rPr>
          <w:rFonts w:ascii="Tahoma" w:hAnsi="Tahoma" w:cs="Tahoma"/>
          <w:color w:val="000000" w:themeColor="text1"/>
          <w:lang w:val="nl-NL"/>
        </w:rPr>
      </w:pPr>
    </w:p>
    <w:p w14:paraId="01A2F54B" w14:textId="07E26343" w:rsidR="006A409E" w:rsidRPr="00851645" w:rsidRDefault="006A409E" w:rsidP="316CB8A6">
      <w:pPr>
        <w:spacing w:after="0" w:line="240" w:lineRule="auto"/>
        <w:rPr>
          <w:rFonts w:ascii="Tahoma" w:hAnsi="Tahoma" w:cs="Tahoma"/>
          <w:color w:val="000000"/>
          <w:lang w:val="nl-NL"/>
        </w:rPr>
      </w:pPr>
      <w:r w:rsidRPr="00851645">
        <w:rPr>
          <w:rFonts w:ascii="Tahoma" w:hAnsi="Tahoma" w:cs="Tahoma"/>
          <w:color w:val="000000" w:themeColor="text1"/>
          <w:lang w:val="nl-NL"/>
        </w:rPr>
        <w:t>Ik geloof</w:t>
      </w:r>
    </w:p>
    <w:p w14:paraId="63A8DD44"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dat God bij ons is,</w:t>
      </w:r>
    </w:p>
    <w:p w14:paraId="603D5B2F"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zoals een vader die opkomt voor zijn kinderen,</w:t>
      </w:r>
    </w:p>
    <w:p w14:paraId="2CE00B71"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zoals een moeder die zorg en liefde schenkt</w:t>
      </w:r>
    </w:p>
    <w:p w14:paraId="2A23C113" w14:textId="5E0704AD" w:rsidR="006A409E" w:rsidRPr="00840C4F" w:rsidRDefault="006A409E" w:rsidP="006A409E">
      <w:pPr>
        <w:pStyle w:val="Normaalweb"/>
        <w:rPr>
          <w:rFonts w:ascii="Tahoma" w:hAnsi="Tahoma" w:cs="Tahoma"/>
          <w:color w:val="000000"/>
          <w:sz w:val="22"/>
          <w:szCs w:val="22"/>
        </w:rPr>
      </w:pPr>
      <w:r w:rsidRPr="316CB8A6">
        <w:rPr>
          <w:rFonts w:ascii="Tahoma" w:hAnsi="Tahoma" w:cs="Tahoma"/>
          <w:color w:val="000000" w:themeColor="text1"/>
          <w:sz w:val="22"/>
          <w:szCs w:val="22"/>
        </w:rPr>
        <w:t>en wil dat niemand tekortkomt.</w:t>
      </w:r>
    </w:p>
    <w:p w14:paraId="38B2B345"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Ik geloof</w:t>
      </w:r>
    </w:p>
    <w:p w14:paraId="3A942ED7"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dat God bij iedere mens is,</w:t>
      </w:r>
    </w:p>
    <w:p w14:paraId="61D5C09A"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vooral bij de mens die zwak is en kwetsbaar,</w:t>
      </w:r>
    </w:p>
    <w:p w14:paraId="604AAD42"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bij de mens die lijdt en achtergesteld wordt</w:t>
      </w:r>
    </w:p>
    <w:p w14:paraId="2BE5AA99"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lastRenderedPageBreak/>
        <w:t>en dat Hij wil dat iedere mens gelukkig kan leven.</w:t>
      </w:r>
    </w:p>
    <w:p w14:paraId="24CE7F75"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Ik geloof</w:t>
      </w:r>
    </w:p>
    <w:p w14:paraId="20FC771C"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dat God is als een herder</w:t>
      </w:r>
    </w:p>
    <w:p w14:paraId="10722B37"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die om ons geeft, die ons blijft zoeken,</w:t>
      </w:r>
    </w:p>
    <w:p w14:paraId="06F09FBF"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die zorg heeft om het heil van elke mens.</w:t>
      </w:r>
    </w:p>
    <w:p w14:paraId="582D0FCB"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Ik geloof</w:t>
      </w:r>
    </w:p>
    <w:p w14:paraId="53C3BB6E" w14:textId="525E082D"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 xml:space="preserve">dat </w:t>
      </w:r>
      <w:r w:rsidR="00840C4F">
        <w:rPr>
          <w:rFonts w:ascii="Tahoma" w:hAnsi="Tahoma" w:cs="Tahoma"/>
          <w:color w:val="000000"/>
          <w:sz w:val="22"/>
          <w:szCs w:val="22"/>
        </w:rPr>
        <w:t>G</w:t>
      </w:r>
      <w:r w:rsidRPr="00840C4F">
        <w:rPr>
          <w:rFonts w:ascii="Tahoma" w:hAnsi="Tahoma" w:cs="Tahoma"/>
          <w:color w:val="000000"/>
          <w:sz w:val="22"/>
          <w:szCs w:val="22"/>
        </w:rPr>
        <w:t>od ons hoop geeft,</w:t>
      </w:r>
    </w:p>
    <w:p w14:paraId="16FA5F41"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dat Hij ook de toekomst is,</w:t>
      </w:r>
    </w:p>
    <w:p w14:paraId="1E24F07F"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dat Zijn liefde sterker is dan onrecht en dood.</w:t>
      </w:r>
    </w:p>
    <w:p w14:paraId="2C02532F" w14:textId="6FA08A23"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Ik geloof</w:t>
      </w:r>
      <w:r w:rsidR="00840C4F">
        <w:rPr>
          <w:rFonts w:ascii="Tahoma" w:hAnsi="Tahoma" w:cs="Tahoma"/>
          <w:color w:val="000000"/>
          <w:sz w:val="22"/>
          <w:szCs w:val="22"/>
        </w:rPr>
        <w:t xml:space="preserve"> </w:t>
      </w:r>
      <w:r w:rsidRPr="00840C4F">
        <w:rPr>
          <w:rFonts w:ascii="Tahoma" w:hAnsi="Tahoma" w:cs="Tahoma"/>
          <w:color w:val="000000"/>
          <w:sz w:val="22"/>
          <w:szCs w:val="22"/>
        </w:rPr>
        <w:t>dankzij Zijn Zoon Jezus Christus</w:t>
      </w:r>
    </w:p>
    <w:p w14:paraId="703DEE50" w14:textId="77777777" w:rsidR="006A409E" w:rsidRPr="00840C4F" w:rsidRDefault="006A409E" w:rsidP="006A409E">
      <w:pPr>
        <w:pStyle w:val="Normaalweb"/>
        <w:rPr>
          <w:rFonts w:ascii="Tahoma" w:hAnsi="Tahoma" w:cs="Tahoma"/>
          <w:color w:val="000000"/>
          <w:sz w:val="22"/>
          <w:szCs w:val="22"/>
        </w:rPr>
      </w:pPr>
      <w:r w:rsidRPr="00840C4F">
        <w:rPr>
          <w:rFonts w:ascii="Tahoma" w:hAnsi="Tahoma" w:cs="Tahoma"/>
          <w:color w:val="000000"/>
          <w:sz w:val="22"/>
          <w:szCs w:val="22"/>
        </w:rPr>
        <w:t>die mens met de mensen is geworden. Amen.</w:t>
      </w:r>
    </w:p>
    <w:p w14:paraId="40A3A903" w14:textId="77777777" w:rsidR="00851645" w:rsidRPr="002A162B" w:rsidRDefault="00851645" w:rsidP="0085164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Samen zingen we: </w:t>
      </w:r>
    </w:p>
    <w:p w14:paraId="6197AD6E" w14:textId="77777777" w:rsidR="00851645" w:rsidRPr="002A162B" w:rsidRDefault="00851645" w:rsidP="00851645">
      <w:pPr>
        <w:spacing w:after="0" w:line="240" w:lineRule="auto"/>
        <w:rPr>
          <w:rFonts w:ascii="Calibri Light" w:eastAsia="Calibri Light" w:hAnsi="Calibri Light" w:cs="Calibri Light"/>
          <w:color w:val="000000" w:themeColor="text1"/>
          <w:sz w:val="24"/>
          <w:szCs w:val="24"/>
          <w:u w:val="single"/>
          <w:lang w:val="nl-NL"/>
        </w:rPr>
      </w:pPr>
      <w:r>
        <w:rPr>
          <w:rFonts w:ascii="Calibri Light" w:eastAsia="Calibri Light" w:hAnsi="Calibri Light" w:cs="Calibri Light"/>
          <w:color w:val="000000" w:themeColor="text1"/>
          <w:sz w:val="24"/>
          <w:szCs w:val="24"/>
          <w:lang w:val="nl-NL"/>
        </w:rPr>
        <w:t xml:space="preserve">Heer wijs mij Uw weg </w:t>
      </w:r>
    </w:p>
    <w:p w14:paraId="1862F266" w14:textId="77777777" w:rsidR="00507930" w:rsidRPr="002A162B" w:rsidRDefault="00507930" w:rsidP="4F92DC85">
      <w:pPr>
        <w:spacing w:after="0" w:line="240" w:lineRule="auto"/>
        <w:rPr>
          <w:rFonts w:ascii="Calibri Light" w:eastAsia="Calibri Light" w:hAnsi="Calibri Light" w:cs="Calibri Light"/>
          <w:color w:val="000000" w:themeColor="text1"/>
          <w:sz w:val="24"/>
          <w:szCs w:val="24"/>
          <w:lang w:val="nl-NL"/>
        </w:rPr>
      </w:pPr>
    </w:p>
    <w:p w14:paraId="2A1D63E5" w14:textId="45ADC05E"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Gebed </w:t>
      </w:r>
    </w:p>
    <w:p w14:paraId="05E700B1" w14:textId="1B27E5E3" w:rsidR="00E00FE2" w:rsidRPr="002A162B" w:rsidRDefault="00E00FE2" w:rsidP="4F92DC85">
      <w:pPr>
        <w:spacing w:after="0" w:line="240" w:lineRule="auto"/>
        <w:rPr>
          <w:rFonts w:ascii="Calibri Light" w:eastAsia="Calibri Light" w:hAnsi="Calibri Light" w:cs="Calibri Light"/>
          <w:color w:val="000000" w:themeColor="text1"/>
          <w:sz w:val="24"/>
          <w:szCs w:val="24"/>
          <w:lang w:val="nl-NL"/>
        </w:rPr>
      </w:pPr>
    </w:p>
    <w:p w14:paraId="6197F9AF" w14:textId="568BE606" w:rsidR="00E00FE2" w:rsidRPr="002A162B" w:rsidRDefault="4F92DC85" w:rsidP="316CB8A6">
      <w:pPr>
        <w:spacing w:after="0" w:line="240" w:lineRule="auto"/>
        <w:rPr>
          <w:rFonts w:ascii="Calibri Light" w:eastAsia="Calibri Light" w:hAnsi="Calibri Light" w:cs="Calibri Light"/>
          <w:b/>
          <w:bCs/>
          <w:color w:val="000000" w:themeColor="text1"/>
          <w:sz w:val="24"/>
          <w:szCs w:val="24"/>
          <w:lang w:val="nl-NL"/>
        </w:rPr>
      </w:pPr>
      <w:r w:rsidRPr="316CB8A6">
        <w:rPr>
          <w:rStyle w:val="normaltextrun"/>
          <w:rFonts w:ascii="Calibri Light" w:eastAsia="Calibri Light" w:hAnsi="Calibri Light" w:cs="Calibri Light"/>
          <w:b/>
          <w:bCs/>
          <w:color w:val="000000" w:themeColor="text1"/>
          <w:sz w:val="24"/>
          <w:szCs w:val="24"/>
          <w:highlight w:val="yellow"/>
          <w:lang w:val="nl-NL"/>
        </w:rPr>
        <w:t>Schriftlezing </w:t>
      </w:r>
      <w:r w:rsidR="1158831E" w:rsidRPr="316CB8A6">
        <w:rPr>
          <w:rStyle w:val="normaltextrun"/>
          <w:rFonts w:ascii="Calibri Light" w:eastAsia="Calibri Light" w:hAnsi="Calibri Light" w:cs="Calibri Light"/>
          <w:b/>
          <w:bCs/>
          <w:color w:val="000000" w:themeColor="text1"/>
          <w:sz w:val="24"/>
          <w:szCs w:val="24"/>
          <w:highlight w:val="yellow"/>
          <w:lang w:val="nl-NL"/>
        </w:rPr>
        <w:t>: Genesis 37: 18-28 + 36</w:t>
      </w:r>
    </w:p>
    <w:p w14:paraId="5706CCDD" w14:textId="222B3117"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3B7B8EFB" w14:textId="27760EF7"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18</w:t>
      </w:r>
    </w:p>
    <w:p w14:paraId="0F210F27" w14:textId="3AF160CB"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Zij zagen hem al van ver; en nog voor hij in hun nabijheid gekomen was, beraamden zij een listig plan tegen hem om hem te doden.</w:t>
      </w:r>
    </w:p>
    <w:p w14:paraId="38A57CB1" w14:textId="3BF58BA7"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19</w:t>
      </w:r>
    </w:p>
    <w:p w14:paraId="55547B10" w14:textId="349AD2AE"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Zij zeiden tegen elkaar: Zie, daar komt die meesterdromer aan.</w:t>
      </w:r>
    </w:p>
    <w:p w14:paraId="22449188" w14:textId="7F16D080"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20</w:t>
      </w:r>
    </w:p>
    <w:p w14:paraId="18151D53" w14:textId="7BD7359D"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Nu dan, kom, laten we hem doodslaan en hem in een van deze putten gooien, en wij zullen zeggen: Een wild dier heeft hem opgegeten. Dan zullen we eens zien wat er van zijn dromen terechtkomt.</w:t>
      </w:r>
    </w:p>
    <w:p w14:paraId="570E1909" w14:textId="38F9D2E0"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21</w:t>
      </w:r>
    </w:p>
    <w:p w14:paraId="004C19A8" w14:textId="195ABCE8"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lastRenderedPageBreak/>
        <w:t>Ruben hoorde dat en wilde hem uit hun hand redden. Hij zei: Laten wij hem niet om het leven brengen.</w:t>
      </w:r>
    </w:p>
    <w:p w14:paraId="12B04DD3" w14:textId="105125FA"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22</w:t>
      </w:r>
    </w:p>
    <w:p w14:paraId="30D25CDE" w14:textId="6B700822"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Ruben zei ook tegen hen: Vergiet geen bloed; gooi hem in deze put die in de woestijn is, en sla niet de hand aan hem. Hij zei dit om hem uit hun hand te redden en hem naar zijn vader terug te brengen.</w:t>
      </w:r>
    </w:p>
    <w:p w14:paraId="0CD24332" w14:textId="0D75913F"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23</w:t>
      </w:r>
    </w:p>
    <w:p w14:paraId="2B35432D" w14:textId="5658BBDC"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En het gebeurde, toen Jozef bij zijn broers was gekomen, dat zij Jozef zijn gewaad uittrokken, het veelkleurige gewaad dat hij droeg,</w:t>
      </w:r>
    </w:p>
    <w:p w14:paraId="698A663D" w14:textId="4E0D947F"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24</w:t>
      </w:r>
    </w:p>
    <w:p w14:paraId="01630AA1" w14:textId="00564506"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en zij namen hem en gooiden hem in de put. De put nu was leeg, er stond geen water in.</w:t>
      </w:r>
    </w:p>
    <w:p w14:paraId="7A3EAF33" w14:textId="4D4B3AA9"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25</w:t>
      </w:r>
    </w:p>
    <w:p w14:paraId="513E77FF" w14:textId="5EA5F98A"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Vervolgens gingen zij zitten om de maaltijd te gebruiken. Toen ze hun ogen opsloegen, zagen zij, zie, een karavaan van Ismaëlieten uit Gilead aankomen. En hun kamelen droegen specerijen, balsem en mirre, en zij waren op weg om dat naar Egypte te brengen.</w:t>
      </w:r>
    </w:p>
    <w:p w14:paraId="0A10F156" w14:textId="075A34F9"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26</w:t>
      </w:r>
    </w:p>
    <w:p w14:paraId="258A1147" w14:textId="3143DFB1"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Toen zei Juda tegen zijn broers: Wat hebben wij er voor baat bij, als wij onze broer doden en zijn bloed verbergen?</w:t>
      </w:r>
    </w:p>
    <w:p w14:paraId="17FBA802" w14:textId="6C17FFF4" w:rsidR="7F0DBF57" w:rsidRPr="00851645" w:rsidRDefault="7F0DBF57" w:rsidP="316CB8A6">
      <w:pPr>
        <w:ind w:left="-20" w:right="-20"/>
        <w:rPr>
          <w:lang w:val="nl-NL"/>
        </w:rPr>
      </w:pPr>
      <w:r w:rsidRPr="316CB8A6">
        <w:rPr>
          <w:rFonts w:ascii="Open Sans" w:eastAsia="Open Sans" w:hAnsi="Open Sans" w:cs="Open Sans"/>
          <w:b/>
          <w:bCs/>
          <w:color w:val="000000" w:themeColor="text1"/>
          <w:sz w:val="24"/>
          <w:szCs w:val="24"/>
          <w:lang w:val="nl-NL"/>
        </w:rPr>
        <w:t>27</w:t>
      </w:r>
    </w:p>
    <w:p w14:paraId="56E4420C" w14:textId="1AB962D7" w:rsidR="7F0DBF57" w:rsidRPr="00851645" w:rsidRDefault="7F0DBF57" w:rsidP="316CB8A6">
      <w:pPr>
        <w:ind w:left="-20" w:right="-20"/>
        <w:rPr>
          <w:lang w:val="nl-NL"/>
        </w:rPr>
      </w:pPr>
      <w:r w:rsidRPr="316CB8A6">
        <w:rPr>
          <w:rFonts w:ascii="Open Sans" w:eastAsia="Open Sans" w:hAnsi="Open Sans" w:cs="Open Sans"/>
          <w:color w:val="000000" w:themeColor="text1"/>
          <w:sz w:val="24"/>
          <w:szCs w:val="24"/>
          <w:lang w:val="nl-NL"/>
        </w:rPr>
        <w:t>Kom, laten wij hem aan de Ismaëlieten verkopen; laten wij niet onze hand aan hem slaan. Hij is immers onze broer, ons eigen vlees. Zijn broers luisterden naar hem .</w:t>
      </w:r>
    </w:p>
    <w:p w14:paraId="15D60CA2" w14:textId="764FFA1A" w:rsidR="7F0DBF57" w:rsidRDefault="7F0DBF57" w:rsidP="316CB8A6">
      <w:pPr>
        <w:ind w:left="-20" w:right="-20"/>
        <w:rPr>
          <w:rFonts w:ascii="Open Sans" w:eastAsia="Open Sans" w:hAnsi="Open Sans" w:cs="Open Sans"/>
          <w:color w:val="000000" w:themeColor="text1"/>
          <w:sz w:val="24"/>
          <w:szCs w:val="24"/>
          <w:lang w:val="nl-NL"/>
        </w:rPr>
      </w:pPr>
      <w:r w:rsidRPr="316CB8A6">
        <w:rPr>
          <w:rFonts w:ascii="Open Sans" w:eastAsia="Open Sans" w:hAnsi="Open Sans" w:cs="Open Sans"/>
          <w:b/>
          <w:bCs/>
          <w:color w:val="000000" w:themeColor="text1"/>
          <w:sz w:val="24"/>
          <w:szCs w:val="24"/>
          <w:lang w:val="nl-NL"/>
        </w:rPr>
        <w:t xml:space="preserve">28 </w:t>
      </w:r>
    </w:p>
    <w:p w14:paraId="36089852" w14:textId="6E85B060" w:rsidR="7F0DBF57" w:rsidRDefault="7F0DBF57" w:rsidP="316CB8A6">
      <w:pPr>
        <w:ind w:left="-20" w:right="-20"/>
        <w:rPr>
          <w:rFonts w:ascii="Open Sans" w:eastAsia="Open Sans" w:hAnsi="Open Sans" w:cs="Open Sans"/>
          <w:color w:val="000000" w:themeColor="text1"/>
          <w:sz w:val="24"/>
          <w:szCs w:val="24"/>
          <w:lang w:val="nl-NL"/>
        </w:rPr>
      </w:pPr>
      <w:r w:rsidRPr="316CB8A6">
        <w:rPr>
          <w:rFonts w:ascii="Open Sans" w:eastAsia="Open Sans" w:hAnsi="Open Sans" w:cs="Open Sans"/>
          <w:color w:val="000000" w:themeColor="text1"/>
          <w:sz w:val="24"/>
          <w:szCs w:val="24"/>
          <w:lang w:val="nl-NL"/>
        </w:rPr>
        <w:t>Toen er Midianitische kooplieden voorbijkwamen, trokken en tilden zij Jozef uit de put en verkochten zij Jozef voor twintig zilverstukken aan de Ismaëlieten. Die brachten Jozef naar Egypte.</w:t>
      </w:r>
    </w:p>
    <w:p w14:paraId="208BCAF6" w14:textId="092D2996"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65DBD797" w14:textId="68895B89"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1E78DB7C" w14:textId="3F47C0DA" w:rsidR="7F0DBF57" w:rsidRDefault="7F0DBF57" w:rsidP="316CB8A6">
      <w:pPr>
        <w:spacing w:after="0" w:line="240" w:lineRule="auto"/>
        <w:rPr>
          <w:rStyle w:val="normaltextrun"/>
          <w:rFonts w:ascii="Calibri Light" w:eastAsia="Calibri Light" w:hAnsi="Calibri Light" w:cs="Calibri Light"/>
          <w:b/>
          <w:bCs/>
          <w:color w:val="000000" w:themeColor="text1"/>
          <w:sz w:val="24"/>
          <w:szCs w:val="24"/>
          <w:lang w:val="nl-NL"/>
        </w:rPr>
      </w:pPr>
      <w:r w:rsidRPr="316CB8A6">
        <w:rPr>
          <w:rStyle w:val="normaltextrun"/>
          <w:rFonts w:ascii="Calibri Light" w:eastAsia="Calibri Light" w:hAnsi="Calibri Light" w:cs="Calibri Light"/>
          <w:b/>
          <w:bCs/>
          <w:color w:val="000000" w:themeColor="text1"/>
          <w:sz w:val="24"/>
          <w:szCs w:val="24"/>
          <w:lang w:val="nl-NL"/>
        </w:rPr>
        <w:t>Vers 36</w:t>
      </w:r>
    </w:p>
    <w:p w14:paraId="4ABD3D47" w14:textId="7BFDBE95" w:rsidR="7F0DBF57" w:rsidRDefault="7F0DBF57" w:rsidP="316CB8A6">
      <w:pPr>
        <w:spacing w:after="0" w:line="240" w:lineRule="auto"/>
        <w:rPr>
          <w:rFonts w:ascii="Calibri Light" w:eastAsia="Calibri Light" w:hAnsi="Calibri Light" w:cs="Calibri Light"/>
          <w:sz w:val="24"/>
          <w:szCs w:val="24"/>
          <w:lang w:val="nl-NL"/>
        </w:rPr>
      </w:pPr>
      <w:r w:rsidRPr="316CB8A6">
        <w:rPr>
          <w:rFonts w:ascii="Open Sans" w:eastAsia="Open Sans" w:hAnsi="Open Sans" w:cs="Open Sans"/>
          <w:color w:val="616161"/>
          <w:sz w:val="24"/>
          <w:szCs w:val="24"/>
          <w:lang w:val="nl-NL"/>
        </w:rPr>
        <w:lastRenderedPageBreak/>
        <w:t>De Midianieten verkochten hem in Egypte aan Potifar, een hoveling van de farao en het hoofd van de lijfwacht</w:t>
      </w:r>
    </w:p>
    <w:p w14:paraId="4C01AC65" w14:textId="2C180451"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088C4F9F" w14:textId="7217130E" w:rsidR="316CB8A6" w:rsidRDefault="316CB8A6" w:rsidP="316CB8A6">
      <w:pPr>
        <w:spacing w:after="0" w:line="240" w:lineRule="auto"/>
        <w:rPr>
          <w:rStyle w:val="normaltextrun"/>
          <w:rFonts w:ascii="Calibri Light" w:eastAsia="Calibri Light" w:hAnsi="Calibri Light" w:cs="Calibri Light"/>
          <w:b/>
          <w:bCs/>
          <w:color w:val="000000" w:themeColor="text1"/>
          <w:sz w:val="24"/>
          <w:szCs w:val="24"/>
          <w:lang w:val="nl-NL"/>
        </w:rPr>
      </w:pPr>
    </w:p>
    <w:p w14:paraId="341E9B0E" w14:textId="3EF26A77" w:rsidR="00E00FE2" w:rsidRPr="002A162B" w:rsidRDefault="00E00FE2" w:rsidP="4F92DC85">
      <w:pPr>
        <w:spacing w:after="0" w:line="240" w:lineRule="auto"/>
        <w:rPr>
          <w:rFonts w:ascii="Calibri Light" w:eastAsia="Calibri Light" w:hAnsi="Calibri Light" w:cs="Calibri Light"/>
          <w:color w:val="000000" w:themeColor="text1"/>
          <w:sz w:val="24"/>
          <w:szCs w:val="24"/>
          <w:lang w:val="nl-NL"/>
        </w:rPr>
      </w:pPr>
    </w:p>
    <w:p w14:paraId="16E93226" w14:textId="0432086B"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00CC369A">
        <w:rPr>
          <w:rStyle w:val="normaltextrun"/>
          <w:rFonts w:ascii="Calibri Light" w:eastAsia="Calibri Light" w:hAnsi="Calibri Light" w:cs="Calibri Light"/>
          <w:b/>
          <w:bCs/>
          <w:color w:val="000000" w:themeColor="text1"/>
          <w:sz w:val="24"/>
          <w:szCs w:val="24"/>
          <w:lang w:val="nl-NL"/>
        </w:rPr>
        <w:t>Collecte</w:t>
      </w:r>
      <w:r w:rsidR="005A2234" w:rsidRPr="00CC369A">
        <w:rPr>
          <w:rStyle w:val="normaltextrun"/>
          <w:rFonts w:ascii="Calibri Light" w:eastAsia="Calibri Light" w:hAnsi="Calibri Light" w:cs="Calibri Light"/>
          <w:b/>
          <w:bCs/>
          <w:color w:val="000000" w:themeColor="text1"/>
          <w:sz w:val="24"/>
          <w:szCs w:val="24"/>
          <w:lang w:val="nl-NL"/>
        </w:rPr>
        <w:t xml:space="preserve"> tijdens het voorspel</w:t>
      </w:r>
      <w:r w:rsidRPr="4F92DC85">
        <w:rPr>
          <w:rStyle w:val="normaltextrun"/>
          <w:rFonts w:ascii="Calibri Light" w:eastAsia="Calibri Light" w:hAnsi="Calibri Light" w:cs="Calibri Light"/>
          <w:b/>
          <w:bCs/>
          <w:color w:val="000000" w:themeColor="text1"/>
          <w:sz w:val="24"/>
          <w:szCs w:val="24"/>
          <w:lang w:val="nl-NL"/>
        </w:rPr>
        <w:t> </w:t>
      </w:r>
    </w:p>
    <w:p w14:paraId="29E86D45" w14:textId="3DA1A6AB"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color w:val="000000" w:themeColor="text1"/>
          <w:sz w:val="24"/>
          <w:szCs w:val="24"/>
          <w:lang w:val="nl-NL"/>
        </w:rPr>
        <w:t>Eerste collecte:</w:t>
      </w:r>
      <w:r w:rsidR="00CC369A">
        <w:rPr>
          <w:rStyle w:val="normaltextrun"/>
          <w:rFonts w:ascii="Calibri Light" w:eastAsia="Calibri Light" w:hAnsi="Calibri Light" w:cs="Calibri Light"/>
          <w:color w:val="000000" w:themeColor="text1"/>
          <w:sz w:val="24"/>
          <w:szCs w:val="24"/>
          <w:lang w:val="nl-NL"/>
        </w:rPr>
        <w:t xml:space="preserve">    </w:t>
      </w:r>
      <w:r w:rsidRPr="4F92DC85">
        <w:rPr>
          <w:rStyle w:val="normaltextrun"/>
          <w:rFonts w:ascii="Calibri Light" w:eastAsia="Calibri Light" w:hAnsi="Calibri Light" w:cs="Calibri Light"/>
          <w:color w:val="000000" w:themeColor="text1"/>
          <w:sz w:val="24"/>
          <w:szCs w:val="24"/>
          <w:lang w:val="nl-NL"/>
        </w:rPr>
        <w:t> </w:t>
      </w:r>
    </w:p>
    <w:p w14:paraId="27670EA0" w14:textId="7D83C0C3"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color w:val="000000" w:themeColor="text1"/>
          <w:sz w:val="24"/>
          <w:szCs w:val="24"/>
          <w:lang w:val="nl-NL"/>
        </w:rPr>
        <w:t xml:space="preserve">Tweede collecte:  </w:t>
      </w:r>
    </w:p>
    <w:p w14:paraId="6379C48A" w14:textId="42870674"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color w:val="000000" w:themeColor="text1"/>
          <w:sz w:val="24"/>
          <w:szCs w:val="24"/>
          <w:lang w:val="nl-NL"/>
        </w:rPr>
        <w:t>Derde collecte:</w:t>
      </w:r>
      <w:r w:rsidR="00CC369A">
        <w:rPr>
          <w:rStyle w:val="normaltextrun"/>
          <w:rFonts w:ascii="Calibri Light" w:eastAsia="Calibri Light" w:hAnsi="Calibri Light" w:cs="Calibri Light"/>
          <w:color w:val="000000" w:themeColor="text1"/>
          <w:sz w:val="24"/>
          <w:szCs w:val="24"/>
          <w:lang w:val="nl-NL"/>
        </w:rPr>
        <w:t xml:space="preserve">    </w:t>
      </w:r>
      <w:r w:rsidRPr="4F92DC85">
        <w:rPr>
          <w:rStyle w:val="normaltextrun"/>
          <w:rFonts w:ascii="Calibri Light" w:eastAsia="Calibri Light" w:hAnsi="Calibri Light" w:cs="Calibri Light"/>
          <w:color w:val="000000" w:themeColor="text1"/>
          <w:sz w:val="24"/>
          <w:szCs w:val="24"/>
          <w:lang w:val="nl-NL"/>
        </w:rPr>
        <w:t> </w:t>
      </w:r>
    </w:p>
    <w:p w14:paraId="675B68B5" w14:textId="3A266251"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eop"/>
          <w:rFonts w:ascii="Calibri Light" w:eastAsia="Calibri Light" w:hAnsi="Calibri Light" w:cs="Calibri Light"/>
          <w:color w:val="000000" w:themeColor="text1"/>
          <w:sz w:val="24"/>
          <w:szCs w:val="24"/>
          <w:lang w:val="nl-NL"/>
        </w:rPr>
        <w:t> </w:t>
      </w:r>
    </w:p>
    <w:p w14:paraId="1C8F9632" w14:textId="2B803ADD" w:rsidR="00E00FE2" w:rsidRPr="00851645" w:rsidRDefault="00851645" w:rsidP="4F92DC85">
      <w:pPr>
        <w:spacing w:after="0" w:line="240" w:lineRule="auto"/>
        <w:rPr>
          <w:rFonts w:ascii="Calibri Light" w:eastAsia="Calibri Light" w:hAnsi="Calibri Light" w:cs="Calibri Light"/>
          <w:b/>
          <w:bCs/>
          <w:color w:val="000000" w:themeColor="text1"/>
          <w:sz w:val="24"/>
          <w:szCs w:val="24"/>
          <w:lang w:val="nl-NL"/>
        </w:rPr>
      </w:pPr>
      <w:r w:rsidRPr="00851645">
        <w:rPr>
          <w:rFonts w:ascii="Calibri Light" w:eastAsia="Calibri Light" w:hAnsi="Calibri Light" w:cs="Calibri Light"/>
          <w:b/>
          <w:bCs/>
          <w:color w:val="000000" w:themeColor="text1"/>
          <w:sz w:val="24"/>
          <w:szCs w:val="24"/>
          <w:lang w:val="nl-NL"/>
        </w:rPr>
        <w:t>Samen zingen</w:t>
      </w:r>
      <w:r>
        <w:rPr>
          <w:rFonts w:ascii="Calibri Light" w:eastAsia="Calibri Light" w:hAnsi="Calibri Light" w:cs="Calibri Light"/>
          <w:b/>
          <w:bCs/>
          <w:color w:val="000000" w:themeColor="text1"/>
          <w:sz w:val="24"/>
          <w:szCs w:val="24"/>
          <w:lang w:val="nl-NL"/>
        </w:rPr>
        <w:t xml:space="preserve"> we</w:t>
      </w:r>
      <w:r w:rsidRPr="00851645">
        <w:rPr>
          <w:rFonts w:ascii="Calibri Light" w:eastAsia="Calibri Light" w:hAnsi="Calibri Light" w:cs="Calibri Light"/>
          <w:b/>
          <w:bCs/>
          <w:color w:val="000000" w:themeColor="text1"/>
          <w:sz w:val="24"/>
          <w:szCs w:val="24"/>
          <w:lang w:val="nl-NL"/>
        </w:rPr>
        <w:t xml:space="preserve">: </w:t>
      </w:r>
    </w:p>
    <w:p w14:paraId="6605DFF1" w14:textId="77777777" w:rsidR="00851645" w:rsidRPr="002A162B" w:rsidRDefault="00851645" w:rsidP="00851645">
      <w:pPr>
        <w:spacing w:after="0" w:line="240" w:lineRule="auto"/>
        <w:rPr>
          <w:rFonts w:ascii="Calibri Light" w:eastAsia="Calibri Light" w:hAnsi="Calibri Light" w:cs="Calibri Light"/>
          <w:color w:val="000000" w:themeColor="text1"/>
          <w:sz w:val="24"/>
          <w:szCs w:val="24"/>
          <w:u w:val="single"/>
          <w:lang w:val="nl-NL"/>
        </w:rPr>
      </w:pPr>
      <w:r>
        <w:rPr>
          <w:rFonts w:ascii="Calibri Light" w:eastAsia="Calibri Light" w:hAnsi="Calibri Light" w:cs="Calibri Light"/>
          <w:color w:val="000000" w:themeColor="text1"/>
          <w:sz w:val="24"/>
          <w:szCs w:val="24"/>
          <w:lang w:val="nl-NL"/>
        </w:rPr>
        <w:t xml:space="preserve">Lied: You Say, Laura Diagle </w:t>
      </w:r>
    </w:p>
    <w:p w14:paraId="025D254E" w14:textId="77777777" w:rsidR="00851645" w:rsidRDefault="00851645" w:rsidP="4F92DC85">
      <w:pPr>
        <w:spacing w:after="0" w:line="240" w:lineRule="auto"/>
        <w:rPr>
          <w:rStyle w:val="normaltextrun"/>
          <w:rFonts w:ascii="Calibri Light" w:eastAsia="Calibri Light" w:hAnsi="Calibri Light" w:cs="Calibri Light"/>
          <w:b/>
          <w:bCs/>
          <w:color w:val="000000" w:themeColor="text1"/>
          <w:sz w:val="24"/>
          <w:szCs w:val="24"/>
          <w:lang w:val="nl-NL"/>
        </w:rPr>
      </w:pPr>
    </w:p>
    <w:p w14:paraId="407042EB" w14:textId="12E550E5" w:rsidR="00E00FE2" w:rsidRDefault="4F92DC85" w:rsidP="4F92DC85">
      <w:pPr>
        <w:spacing w:after="0" w:line="240" w:lineRule="auto"/>
        <w:rPr>
          <w:rStyle w:val="normaltextrun"/>
          <w:rFonts w:ascii="Calibri Light" w:eastAsia="Calibri Light" w:hAnsi="Calibri Light" w:cs="Calibri Light"/>
          <w:i/>
          <w:iCs/>
          <w:color w:val="000000" w:themeColor="text1"/>
          <w:sz w:val="24"/>
          <w:szCs w:val="24"/>
          <w:lang w:val="nl-NL"/>
        </w:rPr>
      </w:pPr>
      <w:r w:rsidRPr="00507930">
        <w:rPr>
          <w:rStyle w:val="normaltextrun"/>
          <w:rFonts w:ascii="Calibri Light" w:eastAsia="Calibri Light" w:hAnsi="Calibri Light" w:cs="Calibri Light"/>
          <w:b/>
          <w:bCs/>
          <w:color w:val="000000" w:themeColor="text1"/>
          <w:sz w:val="24"/>
          <w:szCs w:val="24"/>
          <w:lang w:val="nl-NL"/>
        </w:rPr>
        <w:t xml:space="preserve">De preek </w:t>
      </w:r>
      <w:r w:rsidR="00507930" w:rsidRPr="00507930">
        <w:rPr>
          <w:rStyle w:val="normaltextrun"/>
          <w:rFonts w:ascii="Calibri Light" w:eastAsia="Calibri Light" w:hAnsi="Calibri Light" w:cs="Calibri Light"/>
          <w:b/>
          <w:bCs/>
          <w:color w:val="000000" w:themeColor="text1"/>
          <w:sz w:val="24"/>
          <w:szCs w:val="24"/>
          <w:lang w:val="nl-NL"/>
        </w:rPr>
        <w:t>(deel 1)</w:t>
      </w:r>
      <w:r w:rsidR="00507930">
        <w:rPr>
          <w:rStyle w:val="normaltextrun"/>
          <w:rFonts w:ascii="Calibri Light" w:eastAsia="Calibri Light" w:hAnsi="Calibri Light" w:cs="Calibri Light"/>
          <w:color w:val="000000" w:themeColor="text1"/>
          <w:sz w:val="24"/>
          <w:szCs w:val="24"/>
          <w:lang w:val="nl-NL"/>
        </w:rPr>
        <w:t xml:space="preserve"> </w:t>
      </w:r>
      <w:r w:rsidRPr="4F92DC85">
        <w:rPr>
          <w:rStyle w:val="normaltextrun"/>
          <w:rFonts w:ascii="Calibri Light" w:eastAsia="Calibri Light" w:hAnsi="Calibri Light" w:cs="Calibri Light"/>
          <w:color w:val="000000" w:themeColor="text1"/>
          <w:sz w:val="24"/>
          <w:szCs w:val="24"/>
          <w:lang w:val="nl-NL"/>
        </w:rPr>
        <w:t xml:space="preserve">met als thema: </w:t>
      </w:r>
      <w:r w:rsidRPr="4F92DC85">
        <w:rPr>
          <w:rStyle w:val="normaltextrun"/>
          <w:rFonts w:ascii="Calibri Light" w:eastAsia="Calibri Light" w:hAnsi="Calibri Light" w:cs="Calibri Light"/>
          <w:i/>
          <w:iCs/>
          <w:color w:val="000000" w:themeColor="text1"/>
          <w:sz w:val="24"/>
          <w:szCs w:val="24"/>
          <w:lang w:val="nl-NL"/>
        </w:rPr>
        <w:t>‘</w:t>
      </w:r>
      <w:r w:rsidR="00507930">
        <w:rPr>
          <w:rStyle w:val="normaltextrun"/>
          <w:rFonts w:ascii="Calibri Light" w:eastAsia="Calibri Light" w:hAnsi="Calibri Light" w:cs="Calibri Light"/>
          <w:i/>
          <w:iCs/>
          <w:color w:val="000000" w:themeColor="text1"/>
          <w:sz w:val="24"/>
          <w:szCs w:val="24"/>
          <w:lang w:val="nl-NL"/>
        </w:rPr>
        <w:t xml:space="preserve">In de put zitten….’ </w:t>
      </w:r>
    </w:p>
    <w:p w14:paraId="369EBEAB" w14:textId="77777777" w:rsidR="00507930" w:rsidRDefault="00507930" w:rsidP="00507930">
      <w:pPr>
        <w:spacing w:after="0" w:line="240" w:lineRule="auto"/>
        <w:rPr>
          <w:rStyle w:val="normaltextrun"/>
          <w:rFonts w:ascii="Calibri Light" w:eastAsia="Calibri Light" w:hAnsi="Calibri Light" w:cs="Calibri Light"/>
          <w:b/>
          <w:bCs/>
          <w:color w:val="000000" w:themeColor="text1"/>
          <w:sz w:val="24"/>
          <w:szCs w:val="24"/>
          <w:lang w:val="nl-NL"/>
        </w:rPr>
      </w:pPr>
    </w:p>
    <w:p w14:paraId="2DF6A35D" w14:textId="3942114E" w:rsidR="00507930" w:rsidRPr="002A162B" w:rsidRDefault="00507930" w:rsidP="00507930">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Luisterlied</w:t>
      </w:r>
    </w:p>
    <w:p w14:paraId="065895F9" w14:textId="69E5EFD7" w:rsidR="00507930" w:rsidRDefault="00507930" w:rsidP="00507930">
      <w:pPr>
        <w:spacing w:after="0" w:line="240" w:lineRule="auto"/>
        <w:rPr>
          <w:rStyle w:val="normaltextrun"/>
          <w:rFonts w:ascii="Calibri Light" w:eastAsia="Calibri Light" w:hAnsi="Calibri Light" w:cs="Calibri Light"/>
          <w:color w:val="000000" w:themeColor="text1"/>
          <w:sz w:val="24"/>
          <w:szCs w:val="24"/>
          <w:lang w:val="nl-NL"/>
        </w:rPr>
      </w:pPr>
      <w:r>
        <w:rPr>
          <w:rStyle w:val="normaltextrun"/>
          <w:rFonts w:ascii="Calibri Light" w:eastAsia="Calibri Light" w:hAnsi="Calibri Light" w:cs="Calibri Light"/>
          <w:color w:val="000000" w:themeColor="text1"/>
          <w:sz w:val="24"/>
          <w:szCs w:val="24"/>
          <w:lang w:val="nl-NL"/>
        </w:rPr>
        <w:t>U geeft rust – Opwekking 855</w:t>
      </w:r>
    </w:p>
    <w:p w14:paraId="5E9E6EA5" w14:textId="5E14BC64" w:rsidR="2326C2D9" w:rsidRDefault="2326C2D9" w:rsidP="5F47AE07">
      <w:pPr>
        <w:pStyle w:val="paragraph"/>
        <w:spacing w:beforeAutospacing="0" w:after="0" w:afterAutospacing="0" w:line="240" w:lineRule="auto"/>
        <w:rPr>
          <w:rFonts w:ascii="Calibri Light" w:eastAsia="Calibri Light" w:hAnsi="Calibri Light" w:cs="Calibri Light"/>
          <w:color w:val="000000" w:themeColor="text1"/>
          <w:lang w:val="nl-NL"/>
        </w:rPr>
      </w:pPr>
      <w:r w:rsidRPr="5F47AE07">
        <w:rPr>
          <w:rFonts w:ascii="Calibri Light" w:eastAsia="Calibri Light" w:hAnsi="Calibri Light" w:cs="Calibri Light"/>
          <w:b/>
          <w:bCs/>
          <w:color w:val="000000" w:themeColor="text1"/>
          <w:lang w:val="nl-NL"/>
        </w:rPr>
        <w:t xml:space="preserve">Beamer: </w:t>
      </w:r>
      <w:r w:rsidRPr="5F47AE07">
        <w:rPr>
          <w:rFonts w:ascii="Calibri Light" w:eastAsia="Calibri Light" w:hAnsi="Calibri Light" w:cs="Calibri Light"/>
          <w:color w:val="000000" w:themeColor="text1"/>
          <w:lang w:val="nl-NL"/>
        </w:rPr>
        <w:t>Tijdens dit luisterlied ‘U geeft rust’ krijg je de gelegenheid om aan iemand jouw kaartje te schrijven. Na afloop van de dienst kun je ervoor kiezen om</w:t>
      </w:r>
    </w:p>
    <w:p w14:paraId="03F18911" w14:textId="5E97AF62" w:rsidR="2326C2D9" w:rsidRDefault="2326C2D9" w:rsidP="5F47AE07">
      <w:pPr>
        <w:pStyle w:val="paragraph"/>
        <w:numPr>
          <w:ilvl w:val="0"/>
          <w:numId w:val="1"/>
        </w:numPr>
        <w:spacing w:beforeAutospacing="0" w:after="0" w:afterAutospacing="0" w:line="240" w:lineRule="auto"/>
        <w:rPr>
          <w:rFonts w:ascii="Calibri Light" w:eastAsia="Calibri Light" w:hAnsi="Calibri Light" w:cs="Calibri Light"/>
          <w:color w:val="000000" w:themeColor="text1"/>
          <w:lang w:val="nl-NL"/>
        </w:rPr>
      </w:pPr>
      <w:r w:rsidRPr="5F47AE07">
        <w:rPr>
          <w:rFonts w:ascii="Calibri Light" w:eastAsia="Calibri Light" w:hAnsi="Calibri Light" w:cs="Calibri Light"/>
          <w:color w:val="000000" w:themeColor="text1"/>
          <w:lang w:val="nl-NL"/>
        </w:rPr>
        <w:t xml:space="preserve"> </w:t>
      </w:r>
      <w:r w:rsidR="6B6EACF3" w:rsidRPr="5F47AE07">
        <w:rPr>
          <w:rFonts w:ascii="Calibri Light" w:eastAsia="Calibri Light" w:hAnsi="Calibri Light" w:cs="Calibri Light"/>
          <w:color w:val="000000" w:themeColor="text1"/>
          <w:lang w:val="nl-NL"/>
        </w:rPr>
        <w:t>Zelf</w:t>
      </w:r>
      <w:r w:rsidRPr="5F47AE07">
        <w:rPr>
          <w:rFonts w:ascii="Calibri Light" w:eastAsia="Calibri Light" w:hAnsi="Calibri Light" w:cs="Calibri Light"/>
          <w:color w:val="000000" w:themeColor="text1"/>
          <w:lang w:val="nl-NL"/>
        </w:rPr>
        <w:t xml:space="preserve"> de kaart te </w:t>
      </w:r>
      <w:r w:rsidR="13F92874" w:rsidRPr="5F47AE07">
        <w:rPr>
          <w:rFonts w:ascii="Calibri Light" w:eastAsia="Calibri Light" w:hAnsi="Calibri Light" w:cs="Calibri Light"/>
          <w:color w:val="000000" w:themeColor="text1"/>
          <w:lang w:val="nl-NL"/>
        </w:rPr>
        <w:t>bezorgen</w:t>
      </w:r>
      <w:r w:rsidR="5C82E40C" w:rsidRPr="5F47AE07">
        <w:rPr>
          <w:rFonts w:ascii="Calibri Light" w:eastAsia="Calibri Light" w:hAnsi="Calibri Light" w:cs="Calibri Light"/>
          <w:color w:val="000000" w:themeColor="text1"/>
          <w:lang w:val="nl-NL"/>
        </w:rPr>
        <w:t>;</w:t>
      </w:r>
    </w:p>
    <w:p w14:paraId="553D4E1F" w14:textId="5D11EF23" w:rsidR="2326C2D9" w:rsidRDefault="5C82E40C" w:rsidP="5F47AE07">
      <w:pPr>
        <w:pStyle w:val="paragraph"/>
        <w:numPr>
          <w:ilvl w:val="0"/>
          <w:numId w:val="1"/>
        </w:numPr>
        <w:spacing w:beforeAutospacing="0" w:after="0" w:afterAutospacing="0" w:line="240" w:lineRule="auto"/>
        <w:rPr>
          <w:rFonts w:ascii="Calibri Light" w:eastAsia="Calibri Light" w:hAnsi="Calibri Light" w:cs="Calibri Light"/>
          <w:color w:val="000000" w:themeColor="text1"/>
          <w:lang w:val="nl-NL"/>
        </w:rPr>
      </w:pPr>
      <w:r w:rsidRPr="5F47AE07">
        <w:rPr>
          <w:rFonts w:ascii="Calibri Light" w:eastAsia="Calibri Light" w:hAnsi="Calibri Light" w:cs="Calibri Light"/>
          <w:color w:val="000000" w:themeColor="text1"/>
          <w:lang w:val="nl-NL"/>
        </w:rPr>
        <w:t>Of</w:t>
      </w:r>
      <w:r w:rsidR="02FD6794" w:rsidRPr="5F47AE07">
        <w:rPr>
          <w:rFonts w:ascii="Calibri Light" w:eastAsia="Calibri Light" w:hAnsi="Calibri Light" w:cs="Calibri Light"/>
          <w:color w:val="000000" w:themeColor="text1"/>
          <w:lang w:val="nl-NL"/>
        </w:rPr>
        <w:t xml:space="preserve"> in </w:t>
      </w:r>
      <w:r w:rsidR="327864D0" w:rsidRPr="5F47AE07">
        <w:rPr>
          <w:rFonts w:ascii="Calibri Light" w:eastAsia="Calibri Light" w:hAnsi="Calibri Light" w:cs="Calibri Light"/>
          <w:color w:val="000000" w:themeColor="text1"/>
          <w:lang w:val="nl-NL"/>
        </w:rPr>
        <w:t>de mand te stoppen</w:t>
      </w:r>
      <w:r w:rsidR="5C7E1BD2" w:rsidRPr="5F47AE07">
        <w:rPr>
          <w:rFonts w:ascii="Calibri Light" w:eastAsia="Calibri Light" w:hAnsi="Calibri Light" w:cs="Calibri Light"/>
          <w:color w:val="000000" w:themeColor="text1"/>
          <w:lang w:val="nl-NL"/>
        </w:rPr>
        <w:t xml:space="preserve"> bij de uitgang van de kerk. </w:t>
      </w:r>
      <w:r w:rsidR="327864D0" w:rsidRPr="5F47AE07">
        <w:rPr>
          <w:rFonts w:ascii="Calibri Light" w:eastAsia="Calibri Light" w:hAnsi="Calibri Light" w:cs="Calibri Light"/>
          <w:color w:val="000000" w:themeColor="text1"/>
          <w:lang w:val="nl-NL"/>
        </w:rPr>
        <w:t xml:space="preserve"> </w:t>
      </w:r>
    </w:p>
    <w:p w14:paraId="073C2E0D" w14:textId="57A129CB" w:rsidR="2326C2D9" w:rsidRDefault="36E0BEED" w:rsidP="5F47AE07">
      <w:pPr>
        <w:pStyle w:val="paragraph"/>
        <w:spacing w:beforeAutospacing="0" w:after="0" w:afterAutospacing="0" w:line="240" w:lineRule="auto"/>
        <w:rPr>
          <w:rFonts w:ascii="Calibri Light" w:eastAsia="Calibri Light" w:hAnsi="Calibri Light" w:cs="Calibri Light"/>
          <w:color w:val="000000" w:themeColor="text1"/>
          <w:lang w:val="nl-NL"/>
        </w:rPr>
      </w:pPr>
      <w:r w:rsidRPr="5F47AE07">
        <w:rPr>
          <w:rFonts w:ascii="Calibri Light" w:eastAsia="Calibri Light" w:hAnsi="Calibri Light" w:cs="Calibri Light"/>
          <w:color w:val="000000" w:themeColor="text1"/>
          <w:lang w:val="nl-NL"/>
        </w:rPr>
        <w:t xml:space="preserve">Als je het fijn vindt, kunnen wij jouw kaart bezorgen in het dorp. </w:t>
      </w:r>
      <w:r w:rsidR="0CA06C7D" w:rsidRPr="5F47AE07">
        <w:rPr>
          <w:rFonts w:ascii="Calibri Light" w:eastAsia="Calibri Light" w:hAnsi="Calibri Light" w:cs="Calibri Light"/>
          <w:color w:val="000000" w:themeColor="text1"/>
          <w:lang w:val="nl-NL"/>
        </w:rPr>
        <w:t xml:space="preserve">Een geschreven enveloppe voorzien van </w:t>
      </w:r>
      <w:r w:rsidR="0CA06C7D" w:rsidRPr="5F47AE07">
        <w:rPr>
          <w:rFonts w:ascii="Calibri Light" w:eastAsia="Calibri Light" w:hAnsi="Calibri Light" w:cs="Calibri Light"/>
          <w:color w:val="000000" w:themeColor="text1"/>
          <w:u w:val="single"/>
          <w:lang w:val="nl-NL"/>
        </w:rPr>
        <w:t>naam en adres</w:t>
      </w:r>
      <w:r w:rsidR="4B4551AE" w:rsidRPr="5F47AE07">
        <w:rPr>
          <w:rFonts w:ascii="Calibri Light" w:eastAsia="Calibri Light" w:hAnsi="Calibri Light" w:cs="Calibri Light"/>
          <w:color w:val="000000" w:themeColor="text1"/>
          <w:lang w:val="nl-NL"/>
        </w:rPr>
        <w:t xml:space="preserve"> buiten Ameide of Tienhoven</w:t>
      </w:r>
      <w:r w:rsidR="0CA06C7D" w:rsidRPr="5F47AE07">
        <w:rPr>
          <w:rFonts w:ascii="Calibri Light" w:eastAsia="Calibri Light" w:hAnsi="Calibri Light" w:cs="Calibri Light"/>
          <w:color w:val="000000" w:themeColor="text1"/>
          <w:lang w:val="nl-NL"/>
        </w:rPr>
        <w:t xml:space="preserve">, zullen wij voorzien van een postzegel en voor jou op de post doen. </w:t>
      </w:r>
    </w:p>
    <w:p w14:paraId="61919B81" w14:textId="305B9103" w:rsidR="316CB8A6" w:rsidRDefault="316CB8A6" w:rsidP="316CB8A6">
      <w:pPr>
        <w:pStyle w:val="paragraph"/>
        <w:spacing w:beforeAutospacing="0" w:after="0" w:afterAutospacing="0" w:line="240" w:lineRule="auto"/>
        <w:rPr>
          <w:rFonts w:ascii="Calibri Light" w:eastAsia="Calibri Light" w:hAnsi="Calibri Light" w:cs="Calibri Light"/>
          <w:b/>
          <w:bCs/>
          <w:color w:val="000000" w:themeColor="text1"/>
          <w:lang w:val="nl-NL"/>
        </w:rPr>
      </w:pPr>
    </w:p>
    <w:p w14:paraId="1BA933CB" w14:textId="45CF4097" w:rsidR="00E00FE2" w:rsidRPr="002A162B" w:rsidRDefault="4F92DC85" w:rsidP="4F92DC85">
      <w:pPr>
        <w:spacing w:after="0" w:line="240" w:lineRule="auto"/>
        <w:rPr>
          <w:rFonts w:ascii="Calibri Light" w:eastAsia="Calibri Light" w:hAnsi="Calibri Light" w:cs="Calibri Light"/>
          <w:color w:val="000000" w:themeColor="text1"/>
          <w:sz w:val="24"/>
          <w:szCs w:val="24"/>
          <w:lang w:val="nl-NL"/>
        </w:rPr>
      </w:pPr>
      <w:r w:rsidRPr="4F92DC85">
        <w:rPr>
          <w:rStyle w:val="normaltextrun"/>
          <w:rFonts w:ascii="Calibri Light" w:eastAsia="Calibri Light" w:hAnsi="Calibri Light" w:cs="Calibri Light"/>
          <w:b/>
          <w:bCs/>
          <w:color w:val="000000" w:themeColor="text1"/>
          <w:sz w:val="24"/>
          <w:szCs w:val="24"/>
          <w:lang w:val="nl-NL"/>
        </w:rPr>
        <w:t>Samen zingen we: </w:t>
      </w:r>
      <w:r w:rsidR="002A162B">
        <w:rPr>
          <w:rStyle w:val="normaltextrun"/>
          <w:rFonts w:ascii="Calibri Light" w:eastAsia="Calibri Light" w:hAnsi="Calibri Light" w:cs="Calibri Light"/>
          <w:b/>
          <w:bCs/>
          <w:color w:val="000000" w:themeColor="text1"/>
          <w:sz w:val="24"/>
          <w:szCs w:val="24"/>
          <w:lang w:val="nl-NL"/>
        </w:rPr>
        <w:br/>
      </w:r>
      <w:r w:rsidR="008C0BB3">
        <w:rPr>
          <w:rStyle w:val="normaltextrun"/>
          <w:rFonts w:ascii="Calibri Light" w:eastAsia="Calibri Light" w:hAnsi="Calibri Light" w:cs="Calibri Light"/>
          <w:color w:val="000000" w:themeColor="text1"/>
          <w:sz w:val="24"/>
          <w:szCs w:val="24"/>
          <w:lang w:val="nl-NL"/>
        </w:rPr>
        <w:t>U bent sterker – Mozaiek Worship</w:t>
      </w:r>
    </w:p>
    <w:p w14:paraId="0B619BC1" w14:textId="3BCF8A6E" w:rsidR="00E00FE2" w:rsidRDefault="4F92DC85" w:rsidP="4F92DC85">
      <w:pPr>
        <w:spacing w:beforeAutospacing="1" w:afterAutospacing="1" w:line="240" w:lineRule="auto"/>
        <w:rPr>
          <w:rFonts w:ascii="Calibri Light" w:eastAsia="Calibri Light" w:hAnsi="Calibri Light" w:cs="Calibri Light"/>
          <w:color w:val="000000" w:themeColor="text1"/>
          <w:sz w:val="24"/>
          <w:szCs w:val="24"/>
          <w:lang w:val="nl-NL"/>
        </w:rPr>
      </w:pPr>
      <w:r w:rsidRPr="002A162B">
        <w:rPr>
          <w:rStyle w:val="normaltextrun"/>
          <w:rFonts w:ascii="Calibri Light" w:eastAsia="Calibri Light" w:hAnsi="Calibri Light" w:cs="Calibri Light"/>
          <w:b/>
          <w:bCs/>
          <w:color w:val="000000" w:themeColor="text1"/>
          <w:sz w:val="24"/>
          <w:szCs w:val="24"/>
          <w:lang w:val="nl-NL"/>
        </w:rPr>
        <w:t>Dankgebed en voorbede </w:t>
      </w:r>
    </w:p>
    <w:p w14:paraId="7D3AA17F" w14:textId="024F0A1D" w:rsidR="00E00FE2" w:rsidRPr="002A162B" w:rsidRDefault="4F92DC85" w:rsidP="4F92DC85">
      <w:pPr>
        <w:spacing w:beforeAutospacing="1" w:afterAutospacing="1" w:line="240" w:lineRule="auto"/>
        <w:rPr>
          <w:rFonts w:ascii="Calibri Light" w:eastAsia="Calibri Light" w:hAnsi="Calibri Light" w:cs="Calibri Light"/>
          <w:color w:val="000000" w:themeColor="text1"/>
          <w:sz w:val="24"/>
          <w:szCs w:val="24"/>
          <w:lang w:val="nl-NL"/>
        </w:rPr>
      </w:pPr>
      <w:r w:rsidRPr="002A162B">
        <w:rPr>
          <w:rStyle w:val="normaltextrun"/>
          <w:rFonts w:ascii="Calibri Light" w:eastAsia="Calibri Light" w:hAnsi="Calibri Light" w:cs="Calibri Light"/>
          <w:b/>
          <w:bCs/>
          <w:color w:val="000000" w:themeColor="text1"/>
          <w:sz w:val="24"/>
          <w:szCs w:val="24"/>
          <w:lang w:val="nl-NL"/>
        </w:rPr>
        <w:t>Samen zingen we staande (indien mogelijk): </w:t>
      </w:r>
      <w:r w:rsidR="002A162B">
        <w:rPr>
          <w:rFonts w:ascii="Calibri Light" w:eastAsia="Calibri Light" w:hAnsi="Calibri Light" w:cs="Calibri Light"/>
          <w:color w:val="000000" w:themeColor="text1"/>
          <w:sz w:val="24"/>
          <w:szCs w:val="24"/>
          <w:lang w:val="nl-NL"/>
        </w:rPr>
        <w:br/>
      </w:r>
      <w:r w:rsidR="008C0BB3">
        <w:rPr>
          <w:rFonts w:ascii="Calibri Light" w:eastAsia="Calibri Light" w:hAnsi="Calibri Light" w:cs="Calibri Light"/>
          <w:color w:val="000000" w:themeColor="text1"/>
          <w:sz w:val="24"/>
          <w:szCs w:val="24"/>
          <w:lang w:val="nl-NL"/>
        </w:rPr>
        <w:t>Familie – Opwekking 767</w:t>
      </w:r>
    </w:p>
    <w:p w14:paraId="5EEC5905" w14:textId="1905C092" w:rsidR="00E00FE2" w:rsidRDefault="4F92DC85" w:rsidP="4F92DC85">
      <w:pPr>
        <w:spacing w:beforeAutospacing="1" w:afterAutospacing="1" w:line="240" w:lineRule="auto"/>
        <w:rPr>
          <w:rFonts w:ascii="Calibri Light" w:eastAsia="Calibri Light" w:hAnsi="Calibri Light" w:cs="Calibri Light"/>
          <w:color w:val="000000" w:themeColor="text1"/>
          <w:sz w:val="24"/>
          <w:szCs w:val="24"/>
          <w:lang w:val="nl-NL"/>
        </w:rPr>
      </w:pPr>
      <w:r w:rsidRPr="00D25CD9">
        <w:rPr>
          <w:rStyle w:val="normaltextrun"/>
          <w:rFonts w:ascii="Calibri Light" w:eastAsia="Calibri Light" w:hAnsi="Calibri Light" w:cs="Calibri Light"/>
          <w:b/>
          <w:bCs/>
          <w:color w:val="000000" w:themeColor="text1"/>
          <w:sz w:val="24"/>
          <w:szCs w:val="24"/>
          <w:lang w:val="nl-NL"/>
        </w:rPr>
        <w:t>Zegen </w:t>
      </w:r>
    </w:p>
    <w:p w14:paraId="1709AB89" w14:textId="15911CC5" w:rsidR="00E00FE2" w:rsidRPr="00D25CD9" w:rsidRDefault="4F92DC85" w:rsidP="4F92DC85">
      <w:pPr>
        <w:spacing w:beforeAutospacing="1" w:afterAutospacing="1" w:line="240" w:lineRule="auto"/>
        <w:rPr>
          <w:rFonts w:ascii="Calibri Light" w:eastAsia="Calibri Light" w:hAnsi="Calibri Light" w:cs="Calibri Light"/>
          <w:color w:val="000000" w:themeColor="text1"/>
          <w:sz w:val="24"/>
          <w:szCs w:val="24"/>
          <w:lang w:val="nl-NL"/>
        </w:rPr>
      </w:pPr>
      <w:r w:rsidRPr="00D25CD9">
        <w:rPr>
          <w:rStyle w:val="normaltextrun"/>
          <w:rFonts w:ascii="Calibri Light" w:eastAsia="Calibri Light" w:hAnsi="Calibri Light" w:cs="Calibri Light"/>
          <w:b/>
          <w:bCs/>
          <w:color w:val="000000" w:themeColor="text1"/>
          <w:sz w:val="24"/>
          <w:szCs w:val="24"/>
          <w:lang w:val="nl-NL"/>
        </w:rPr>
        <w:t>Uitleidend muziekspel </w:t>
      </w:r>
      <w:r w:rsidR="00D25CD9" w:rsidRPr="00D25CD9">
        <w:rPr>
          <w:rStyle w:val="normaltextrun"/>
          <w:rFonts w:ascii="Calibri Light" w:eastAsia="Calibri Light" w:hAnsi="Calibri Light" w:cs="Calibri Light"/>
          <w:b/>
          <w:bCs/>
          <w:color w:val="000000" w:themeColor="text1"/>
          <w:sz w:val="24"/>
          <w:szCs w:val="24"/>
          <w:lang w:val="nl-NL"/>
        </w:rPr>
        <w:br/>
      </w:r>
      <w:r w:rsidR="008C0BB3">
        <w:rPr>
          <w:rStyle w:val="normaltextrun"/>
          <w:rFonts w:ascii="Calibri Light" w:eastAsia="Calibri Light" w:hAnsi="Calibri Light" w:cs="Calibri Light"/>
          <w:color w:val="000000" w:themeColor="text1"/>
          <w:sz w:val="24"/>
          <w:szCs w:val="24"/>
          <w:lang w:val="nl-NL"/>
        </w:rPr>
        <w:t>Ik wens jou, Trinity</w:t>
      </w:r>
    </w:p>
    <w:p w14:paraId="5B11C1F0" w14:textId="61B4023C" w:rsidR="00E00FE2" w:rsidRDefault="00E00FE2" w:rsidP="4F92DC85">
      <w:pPr>
        <w:spacing w:after="0" w:line="240" w:lineRule="auto"/>
        <w:rPr>
          <w:rStyle w:val="eop"/>
          <w:rFonts w:ascii="Calibri Light" w:eastAsia="Calibri Light" w:hAnsi="Calibri Light" w:cs="Calibri Light"/>
          <w:b/>
          <w:bCs/>
          <w:color w:val="000000" w:themeColor="text1"/>
          <w:sz w:val="24"/>
          <w:szCs w:val="24"/>
          <w:lang w:val="nl-NL"/>
        </w:rPr>
      </w:pPr>
    </w:p>
    <w:p w14:paraId="2C078E63" w14:textId="78A0971F" w:rsidR="00E00FE2" w:rsidRPr="00D25CD9" w:rsidRDefault="00E00FE2" w:rsidP="4F92DC85">
      <w:pPr>
        <w:rPr>
          <w:lang w:val="nl-NL"/>
        </w:rPr>
      </w:pPr>
    </w:p>
    <w:sectPr w:rsidR="00E00FE2" w:rsidRPr="00D2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F99B"/>
    <w:multiLevelType w:val="hybridMultilevel"/>
    <w:tmpl w:val="262CE944"/>
    <w:lvl w:ilvl="0" w:tplc="89481FF8">
      <w:start w:val="1"/>
      <w:numFmt w:val="bullet"/>
      <w:lvlText w:val=""/>
      <w:lvlJc w:val="left"/>
      <w:pPr>
        <w:ind w:left="720" w:hanging="360"/>
      </w:pPr>
      <w:rPr>
        <w:rFonts w:ascii="Wingdings" w:hAnsi="Wingdings" w:hint="default"/>
      </w:rPr>
    </w:lvl>
    <w:lvl w:ilvl="1" w:tplc="C88E84DE">
      <w:start w:val="1"/>
      <w:numFmt w:val="bullet"/>
      <w:lvlText w:val="o"/>
      <w:lvlJc w:val="left"/>
      <w:pPr>
        <w:ind w:left="1440" w:hanging="360"/>
      </w:pPr>
      <w:rPr>
        <w:rFonts w:ascii="Courier New" w:hAnsi="Courier New" w:hint="default"/>
      </w:rPr>
    </w:lvl>
    <w:lvl w:ilvl="2" w:tplc="D9286340">
      <w:start w:val="1"/>
      <w:numFmt w:val="bullet"/>
      <w:lvlText w:val=""/>
      <w:lvlJc w:val="left"/>
      <w:pPr>
        <w:ind w:left="2160" w:hanging="360"/>
      </w:pPr>
      <w:rPr>
        <w:rFonts w:ascii="Wingdings" w:hAnsi="Wingdings" w:hint="default"/>
      </w:rPr>
    </w:lvl>
    <w:lvl w:ilvl="3" w:tplc="0A98D078">
      <w:start w:val="1"/>
      <w:numFmt w:val="bullet"/>
      <w:lvlText w:val=""/>
      <w:lvlJc w:val="left"/>
      <w:pPr>
        <w:ind w:left="2880" w:hanging="360"/>
      </w:pPr>
      <w:rPr>
        <w:rFonts w:ascii="Symbol" w:hAnsi="Symbol" w:hint="default"/>
      </w:rPr>
    </w:lvl>
    <w:lvl w:ilvl="4" w:tplc="14CE630A">
      <w:start w:val="1"/>
      <w:numFmt w:val="bullet"/>
      <w:lvlText w:val="o"/>
      <w:lvlJc w:val="left"/>
      <w:pPr>
        <w:ind w:left="3600" w:hanging="360"/>
      </w:pPr>
      <w:rPr>
        <w:rFonts w:ascii="Courier New" w:hAnsi="Courier New" w:hint="default"/>
      </w:rPr>
    </w:lvl>
    <w:lvl w:ilvl="5" w:tplc="F93E6CE6">
      <w:start w:val="1"/>
      <w:numFmt w:val="bullet"/>
      <w:lvlText w:val=""/>
      <w:lvlJc w:val="left"/>
      <w:pPr>
        <w:ind w:left="4320" w:hanging="360"/>
      </w:pPr>
      <w:rPr>
        <w:rFonts w:ascii="Wingdings" w:hAnsi="Wingdings" w:hint="default"/>
      </w:rPr>
    </w:lvl>
    <w:lvl w:ilvl="6" w:tplc="23C6CBB2">
      <w:start w:val="1"/>
      <w:numFmt w:val="bullet"/>
      <w:lvlText w:val=""/>
      <w:lvlJc w:val="left"/>
      <w:pPr>
        <w:ind w:left="5040" w:hanging="360"/>
      </w:pPr>
      <w:rPr>
        <w:rFonts w:ascii="Symbol" w:hAnsi="Symbol" w:hint="default"/>
      </w:rPr>
    </w:lvl>
    <w:lvl w:ilvl="7" w:tplc="2B62D634">
      <w:start w:val="1"/>
      <w:numFmt w:val="bullet"/>
      <w:lvlText w:val="o"/>
      <w:lvlJc w:val="left"/>
      <w:pPr>
        <w:ind w:left="5760" w:hanging="360"/>
      </w:pPr>
      <w:rPr>
        <w:rFonts w:ascii="Courier New" w:hAnsi="Courier New" w:hint="default"/>
      </w:rPr>
    </w:lvl>
    <w:lvl w:ilvl="8" w:tplc="151060DA">
      <w:start w:val="1"/>
      <w:numFmt w:val="bullet"/>
      <w:lvlText w:val=""/>
      <w:lvlJc w:val="left"/>
      <w:pPr>
        <w:ind w:left="6480" w:hanging="360"/>
      </w:pPr>
      <w:rPr>
        <w:rFonts w:ascii="Wingdings" w:hAnsi="Wingdings" w:hint="default"/>
      </w:rPr>
    </w:lvl>
  </w:abstractNum>
  <w:num w:numId="1" w16cid:durableId="2365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A1DA8B"/>
    <w:rsid w:val="002A162B"/>
    <w:rsid w:val="00405E5A"/>
    <w:rsid w:val="00507930"/>
    <w:rsid w:val="0052559F"/>
    <w:rsid w:val="005A2234"/>
    <w:rsid w:val="006A409E"/>
    <w:rsid w:val="006C6195"/>
    <w:rsid w:val="007F2FF6"/>
    <w:rsid w:val="00840C4F"/>
    <w:rsid w:val="00851645"/>
    <w:rsid w:val="008C0BB3"/>
    <w:rsid w:val="0099768A"/>
    <w:rsid w:val="009D0D0F"/>
    <w:rsid w:val="00A4568A"/>
    <w:rsid w:val="00A76D8E"/>
    <w:rsid w:val="00CC369A"/>
    <w:rsid w:val="00D25CD9"/>
    <w:rsid w:val="00DC078A"/>
    <w:rsid w:val="00E00FE2"/>
    <w:rsid w:val="00EC54A8"/>
    <w:rsid w:val="00EF352B"/>
    <w:rsid w:val="0278FF1A"/>
    <w:rsid w:val="02FD6794"/>
    <w:rsid w:val="0AE26A65"/>
    <w:rsid w:val="0B926559"/>
    <w:rsid w:val="0C073EEC"/>
    <w:rsid w:val="0CA06C7D"/>
    <w:rsid w:val="1158831E"/>
    <w:rsid w:val="13F92874"/>
    <w:rsid w:val="18CC9997"/>
    <w:rsid w:val="1C043A59"/>
    <w:rsid w:val="1DD8D099"/>
    <w:rsid w:val="216FBD39"/>
    <w:rsid w:val="2326C2D9"/>
    <w:rsid w:val="2F173A5E"/>
    <w:rsid w:val="316CB8A6"/>
    <w:rsid w:val="327864D0"/>
    <w:rsid w:val="32AA253E"/>
    <w:rsid w:val="33305E26"/>
    <w:rsid w:val="369BDAFF"/>
    <w:rsid w:val="36E0BEED"/>
    <w:rsid w:val="3C35B9E9"/>
    <w:rsid w:val="40C1A6A5"/>
    <w:rsid w:val="425D7706"/>
    <w:rsid w:val="45D8DFC7"/>
    <w:rsid w:val="48CCB88A"/>
    <w:rsid w:val="4B4551AE"/>
    <w:rsid w:val="4CD139AA"/>
    <w:rsid w:val="4D292DD3"/>
    <w:rsid w:val="4F92DC85"/>
    <w:rsid w:val="591CF160"/>
    <w:rsid w:val="5A32507D"/>
    <w:rsid w:val="5C226A9C"/>
    <w:rsid w:val="5C7E1BD2"/>
    <w:rsid w:val="5C82E40C"/>
    <w:rsid w:val="5F47AE07"/>
    <w:rsid w:val="6B6EACF3"/>
    <w:rsid w:val="6CA1DA8B"/>
    <w:rsid w:val="6EA914B2"/>
    <w:rsid w:val="73E5141E"/>
    <w:rsid w:val="73ECD70D"/>
    <w:rsid w:val="779C2DBC"/>
    <w:rsid w:val="7F0DB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DA8B"/>
  <w15:chartTrackingRefBased/>
  <w15:docId w15:val="{DD575594-D30D-4E17-ABE2-5E1FEA7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4F92DC85"/>
    <w:pPr>
      <w:spacing w:beforeAutospacing="1"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4F92DC85"/>
  </w:style>
  <w:style w:type="character" w:customStyle="1" w:styleId="eop">
    <w:name w:val="eop"/>
    <w:basedOn w:val="Standaardalinea-lettertype"/>
    <w:rsid w:val="4F92DC85"/>
  </w:style>
  <w:style w:type="character" w:styleId="Verwijzingopmerking">
    <w:name w:val="annotation reference"/>
    <w:basedOn w:val="Standaardalinea-lettertype"/>
    <w:uiPriority w:val="99"/>
    <w:semiHidden/>
    <w:unhideWhenUsed/>
    <w:rsid w:val="008C0BB3"/>
    <w:rPr>
      <w:sz w:val="16"/>
      <w:szCs w:val="16"/>
    </w:rPr>
  </w:style>
  <w:style w:type="paragraph" w:styleId="Tekstopmerking">
    <w:name w:val="annotation text"/>
    <w:basedOn w:val="Standaard"/>
    <w:link w:val="TekstopmerkingChar"/>
    <w:uiPriority w:val="99"/>
    <w:unhideWhenUsed/>
    <w:rsid w:val="008C0BB3"/>
    <w:pPr>
      <w:spacing w:line="240" w:lineRule="auto"/>
    </w:pPr>
    <w:rPr>
      <w:sz w:val="20"/>
      <w:szCs w:val="20"/>
    </w:rPr>
  </w:style>
  <w:style w:type="character" w:customStyle="1" w:styleId="TekstopmerkingChar">
    <w:name w:val="Tekst opmerking Char"/>
    <w:basedOn w:val="Standaardalinea-lettertype"/>
    <w:link w:val="Tekstopmerking"/>
    <w:uiPriority w:val="99"/>
    <w:rsid w:val="008C0BB3"/>
    <w:rPr>
      <w:sz w:val="20"/>
      <w:szCs w:val="20"/>
    </w:rPr>
  </w:style>
  <w:style w:type="paragraph" w:styleId="Onderwerpvanopmerking">
    <w:name w:val="annotation subject"/>
    <w:basedOn w:val="Tekstopmerking"/>
    <w:next w:val="Tekstopmerking"/>
    <w:link w:val="OnderwerpvanopmerkingChar"/>
    <w:uiPriority w:val="99"/>
    <w:semiHidden/>
    <w:unhideWhenUsed/>
    <w:rsid w:val="008C0BB3"/>
    <w:rPr>
      <w:b/>
      <w:bCs/>
    </w:rPr>
  </w:style>
  <w:style w:type="character" w:customStyle="1" w:styleId="OnderwerpvanopmerkingChar">
    <w:name w:val="Onderwerp van opmerking Char"/>
    <w:basedOn w:val="TekstopmerkingChar"/>
    <w:link w:val="Onderwerpvanopmerking"/>
    <w:uiPriority w:val="99"/>
    <w:semiHidden/>
    <w:rsid w:val="008C0BB3"/>
    <w:rPr>
      <w:b/>
      <w:bCs/>
      <w:sz w:val="20"/>
      <w:szCs w:val="20"/>
    </w:rPr>
  </w:style>
  <w:style w:type="paragraph" w:styleId="Normaalweb">
    <w:name w:val="Normal (Web)"/>
    <w:basedOn w:val="Standaard"/>
    <w:uiPriority w:val="99"/>
    <w:semiHidden/>
    <w:unhideWhenUsed/>
    <w:rsid w:val="006A409E"/>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0a428cd-9a16-48c5-92f1-aefaa5c979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EDC293A1F964CAD60F780CBD38636" ma:contentTypeVersion="16" ma:contentTypeDescription="Een nieuw document maken." ma:contentTypeScope="" ma:versionID="1f4fcb5250418220eaadc1e03968a7d1">
  <xsd:schema xmlns:xsd="http://www.w3.org/2001/XMLSchema" xmlns:xs="http://www.w3.org/2001/XMLSchema" xmlns:p="http://schemas.microsoft.com/office/2006/metadata/properties" xmlns:ns3="c2a0c8e3-4e47-484f-868d-7561852db773" xmlns:ns4="80a428cd-9a16-48c5-92f1-aefaa5c97938" targetNamespace="http://schemas.microsoft.com/office/2006/metadata/properties" ma:root="true" ma:fieldsID="0f47d505ae78267def749d560e901391" ns3:_="" ns4:_="">
    <xsd:import namespace="c2a0c8e3-4e47-484f-868d-7561852db773"/>
    <xsd:import namespace="80a428cd-9a16-48c5-92f1-aefaa5c97938"/>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0c8e3-4e47-484f-868d-7561852db77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428cd-9a16-48c5-92f1-aefaa5c979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60F16-83FE-4163-A6E9-987F33049385}">
  <ds:schemaRefs>
    <ds:schemaRef ds:uri="http://schemas.microsoft.com/sharepoint/v3/contenttype/forms"/>
  </ds:schemaRefs>
</ds:datastoreItem>
</file>

<file path=customXml/itemProps2.xml><?xml version="1.0" encoding="utf-8"?>
<ds:datastoreItem xmlns:ds="http://schemas.openxmlformats.org/officeDocument/2006/customXml" ds:itemID="{967AE12E-1B4F-4D81-AEF8-B89D99FADF6B}">
  <ds:schemaRefs>
    <ds:schemaRef ds:uri="http://schemas.microsoft.com/office/2006/metadata/properties"/>
    <ds:schemaRef ds:uri="http://schemas.microsoft.com/office/infopath/2007/PartnerControls"/>
    <ds:schemaRef ds:uri="80a428cd-9a16-48c5-92f1-aefaa5c97938"/>
  </ds:schemaRefs>
</ds:datastoreItem>
</file>

<file path=customXml/itemProps3.xml><?xml version="1.0" encoding="utf-8"?>
<ds:datastoreItem xmlns:ds="http://schemas.openxmlformats.org/officeDocument/2006/customXml" ds:itemID="{0E135E85-0730-4A6A-A3F7-F983164B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0c8e3-4e47-484f-868d-7561852db773"/>
    <ds:schemaRef ds:uri="80a428cd-9a16-48c5-92f1-aefaa5c9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3489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Dieren</dc:creator>
  <cp:keywords/>
  <dc:description/>
  <cp:lastModifiedBy>Theo Willemse</cp:lastModifiedBy>
  <cp:revision>2</cp:revision>
  <dcterms:created xsi:type="dcterms:W3CDTF">2023-12-15T15:13:00Z</dcterms:created>
  <dcterms:modified xsi:type="dcterms:W3CDTF">2023-12-15T15:13:00Z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0x010100E25EDC293A1F964CAD60F780CBD38636</vt:lpwstr>
  </property>
</Properties>
</file>